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F7" w:rsidRDefault="002E31EE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науки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</w:p>
    <w:p w:rsidR="00C50EF7" w:rsidRDefault="00C50EF7">
      <w:pPr>
        <w:pStyle w:val="af1"/>
        <w:tabs>
          <w:tab w:val="left" w:pos="851"/>
        </w:tabs>
        <w:ind w:left="0" w:firstLine="567"/>
        <w:jc w:val="center"/>
      </w:pPr>
    </w:p>
    <w:p w:rsidR="00C50EF7" w:rsidRDefault="002E31EE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C50EF7" w:rsidRDefault="002E31EE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«Магнитогорский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технический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университет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br/>
        <w:t>им.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Носова»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0"/>
        <w:jc w:val="left"/>
      </w:pPr>
    </w:p>
    <w:p w:rsidR="00C50EF7" w:rsidRDefault="002E31EE">
      <w:pPr>
        <w:pStyle w:val="a5"/>
        <w:tabs>
          <w:tab w:val="left" w:pos="851"/>
        </w:tabs>
        <w:spacing w:line="360" w:lineRule="auto"/>
        <w:ind w:left="0" w:right="0" w:firstLine="567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ВОСПИТАНИЯ</w:t>
      </w:r>
    </w:p>
    <w:p w:rsidR="00C50EF7" w:rsidRDefault="002E31EE">
      <w:pPr>
        <w:pStyle w:val="a5"/>
        <w:tabs>
          <w:tab w:val="left" w:pos="851"/>
        </w:tabs>
        <w:spacing w:line="360" w:lineRule="auto"/>
        <w:ind w:left="0" w:right="0" w:firstLine="567"/>
        <w:rPr>
          <w:spacing w:val="-77"/>
          <w:sz w:val="28"/>
          <w:szCs w:val="28"/>
        </w:rPr>
      </w:pPr>
      <w:r>
        <w:rPr>
          <w:sz w:val="28"/>
          <w:szCs w:val="28"/>
        </w:rPr>
        <w:t>основной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-77"/>
          <w:sz w:val="28"/>
          <w:szCs w:val="28"/>
        </w:rPr>
        <w:t xml:space="preserve">   </w:t>
      </w:r>
    </w:p>
    <w:p w:rsidR="00C50EF7" w:rsidRDefault="002E31EE">
      <w:pPr>
        <w:pStyle w:val="a5"/>
        <w:tabs>
          <w:tab w:val="left" w:pos="851"/>
        </w:tabs>
        <w:spacing w:line="360" w:lineRule="auto"/>
        <w:ind w:left="0" w:right="0" w:firstLine="567"/>
        <w:rPr>
          <w:sz w:val="28"/>
          <w:szCs w:val="28"/>
        </w:rPr>
      </w:pPr>
      <w:r>
        <w:rPr>
          <w:sz w:val="28"/>
          <w:szCs w:val="28"/>
        </w:rPr>
        <w:t>среднего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0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Магнитогорск,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F74727">
        <w:rPr>
          <w:sz w:val="28"/>
          <w:szCs w:val="28"/>
        </w:rPr>
        <w:t>6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C50EF7" w:rsidRDefault="00C50EF7">
      <w:pPr>
        <w:tabs>
          <w:tab w:val="left" w:pos="851"/>
        </w:tabs>
        <w:spacing w:line="360" w:lineRule="auto"/>
        <w:rPr>
          <w:sz w:val="28"/>
          <w:szCs w:val="28"/>
        </w:rPr>
        <w:sectPr w:rsidR="00C50EF7">
          <w:footerReference w:type="default" r:id="rId7"/>
          <w:type w:val="continuous"/>
          <w:pgSz w:w="11910" w:h="16840"/>
          <w:pgMar w:top="920" w:right="570" w:bottom="993" w:left="1701" w:header="720" w:footer="720" w:gutter="0"/>
          <w:cols w:space="720"/>
          <w:titlePg/>
          <w:docGrid w:linePitch="360"/>
        </w:sectPr>
      </w:pP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lastRenderedPageBreak/>
        <w:t>Организация–разработчик:</w:t>
      </w:r>
      <w:r>
        <w:rPr>
          <w:spacing w:val="-12"/>
        </w:rPr>
        <w:t xml:space="preserve"> </w:t>
      </w:r>
      <w:r>
        <w:t>ФГБОУ</w:t>
      </w:r>
      <w:r>
        <w:rPr>
          <w:spacing w:val="-13"/>
        </w:rPr>
        <w:t xml:space="preserve"> </w:t>
      </w:r>
      <w:proofErr w:type="gramStart"/>
      <w:r>
        <w:t>ВО</w:t>
      </w:r>
      <w:proofErr w:type="gramEnd"/>
      <w:r>
        <w:rPr>
          <w:spacing w:val="-14"/>
        </w:rPr>
        <w:t xml:space="preserve"> «</w:t>
      </w:r>
      <w:r>
        <w:t>Магнитогорский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67"/>
        </w:rPr>
        <w:t xml:space="preserve"> </w:t>
      </w:r>
      <w:r>
        <w:t>технический</w:t>
      </w:r>
      <w:r>
        <w:rPr>
          <w:spacing w:val="-1"/>
        </w:rPr>
        <w:t xml:space="preserve"> </w:t>
      </w:r>
      <w:r>
        <w:t>университет</w:t>
      </w:r>
      <w:r>
        <w:rPr>
          <w:spacing w:val="-2"/>
        </w:rPr>
        <w:t xml:space="preserve"> </w:t>
      </w:r>
      <w:r>
        <w:t>им.</w:t>
      </w:r>
      <w:r>
        <w:rPr>
          <w:spacing w:val="-2"/>
        </w:rPr>
        <w:t xml:space="preserve"> </w:t>
      </w:r>
      <w:r>
        <w:t>Г.И.</w:t>
      </w:r>
      <w:r>
        <w:rPr>
          <w:spacing w:val="-2"/>
        </w:rPr>
        <w:t xml:space="preserve"> </w:t>
      </w:r>
      <w:r>
        <w:t>Носова»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Разработчик:</w:t>
      </w:r>
    </w:p>
    <w:p w:rsidR="00C50EF7" w:rsidRDefault="00F74727">
      <w:pPr>
        <w:pStyle w:val="af1"/>
        <w:tabs>
          <w:tab w:val="left" w:pos="851"/>
        </w:tabs>
        <w:spacing w:line="360" w:lineRule="auto"/>
        <w:ind w:left="0" w:firstLine="567"/>
      </w:pPr>
      <w:r w:rsidRPr="00F74727">
        <w:t xml:space="preserve">Лактионова Юлия Сергеевна 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0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основе: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Конвенция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правах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ребенка одобрена Генеральной Ассамблеей ООН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20.11.1989 года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  <w:tab w:val="left" w:pos="93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РФ принята всенародным голосованием 12.12.1993 года с изменениями, одобренными в ходе общероссийского голосования 01.07.2020 года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2012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273-ФЗ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№304-ФЗ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изменений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Федеральный закон «Об образовании в Российской Федерации» по вопросам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24.07.1998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124-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ФЗ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гарантиях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прав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19.05.1995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2-ФЗ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20.12.2017)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общественных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объединениях»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(ст.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C50EF7" w:rsidRDefault="002E31EE">
      <w:pPr>
        <w:pStyle w:val="af2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>
        <w:rPr>
          <w:spacing w:val="-7"/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2013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515-ЗО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Челябинской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области»</w:t>
      </w:r>
    </w:p>
    <w:p w:rsidR="00C50EF7" w:rsidRDefault="00C50EF7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  <w:sectPr w:rsidR="00C50EF7">
          <w:pgSz w:w="11910" w:h="16840"/>
          <w:pgMar w:top="92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tabs>
          <w:tab w:val="left" w:pos="851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sdt>
      <w:sdtPr>
        <w:rPr>
          <w:sz w:val="28"/>
          <w:szCs w:val="28"/>
        </w:rPr>
        <w:id w:val="-1143574404"/>
        <w:docPartObj>
          <w:docPartGallery w:val="Table of Contents"/>
          <w:docPartUnique/>
        </w:docPartObj>
      </w:sdtPr>
      <w:sdtContent>
        <w:p w:rsidR="00C50EF7" w:rsidRDefault="00F40DE7">
          <w:pPr>
            <w:pStyle w:val="1"/>
            <w:tabs>
              <w:tab w:val="left" w:pos="851"/>
              <w:tab w:val="right" w:leader="dot" w:pos="9639"/>
            </w:tabs>
            <w:ind w:left="0" w:firstLine="0"/>
            <w:rPr>
              <w:rFonts w:ascii="Calibri" w:eastAsia="Calibri" w:hAnsi="Calibri" w:cs="Calibri"/>
              <w:sz w:val="28"/>
              <w:szCs w:val="22"/>
            </w:rPr>
          </w:pPr>
          <w:r>
            <w:rPr>
              <w:szCs w:val="28"/>
            </w:rPr>
            <w:fldChar w:fldCharType="begin"/>
          </w:r>
          <w:r w:rsidR="002E31EE">
            <w:rPr>
              <w:szCs w:val="28"/>
            </w:rPr>
            <w:instrText xml:space="preserve">TOC \o "1-1" \h \z \u </w:instrText>
          </w:r>
          <w:r w:rsidRPr="00F40DE7">
            <w:rPr>
              <w:sz w:val="28"/>
              <w:szCs w:val="28"/>
            </w:rPr>
            <w:fldChar w:fldCharType="separate"/>
          </w:r>
          <w:r w:rsidR="002E31EE">
            <w:rPr>
              <w:sz w:val="28"/>
              <w:szCs w:val="28"/>
            </w:rPr>
            <w:t>Пояснительная записка</w:t>
          </w:r>
          <w:hyperlink w:anchor="_Toc76023893" w:tooltip="#_Toc76023893" w:history="1">
            <w:r w:rsidR="002E31EE">
              <w:rPr>
                <w:sz w:val="28"/>
              </w:rPr>
              <w:tab/>
            </w:r>
            <w:r>
              <w:rPr>
                <w:sz w:val="28"/>
              </w:rPr>
              <w:fldChar w:fldCharType="begin"/>
            </w:r>
            <w:r w:rsidR="002E31EE">
              <w:rPr>
                <w:sz w:val="28"/>
              </w:rPr>
              <w:instrText xml:space="preserve"> PAGEREF _Toc76023893 \h </w:instrText>
            </w:r>
            <w:r>
              <w:rPr>
                <w:sz w:val="28"/>
              </w:rPr>
            </w:r>
            <w:r>
              <w:rPr>
                <w:sz w:val="28"/>
              </w:rPr>
              <w:fldChar w:fldCharType="separate"/>
            </w:r>
            <w:r w:rsidR="002E31EE">
              <w:rPr>
                <w:sz w:val="28"/>
              </w:rPr>
              <w:t>4</w:t>
            </w:r>
            <w:r>
              <w:rPr>
                <w:sz w:val="28"/>
              </w:rPr>
              <w:fldChar w:fldCharType="end"/>
            </w:r>
          </w:hyperlink>
        </w:p>
        <w:p w:rsidR="00C50EF7" w:rsidRDefault="00F40DE7">
          <w:pPr>
            <w:pStyle w:val="1"/>
            <w:tabs>
              <w:tab w:val="left" w:pos="851"/>
              <w:tab w:val="left" w:pos="1100"/>
              <w:tab w:val="right" w:leader="dot" w:pos="9629"/>
            </w:tabs>
            <w:ind w:left="0" w:firstLine="567"/>
            <w:rPr>
              <w:rFonts w:ascii="Calibri" w:eastAsia="Calibri" w:hAnsi="Calibri" w:cs="Calibri"/>
              <w:sz w:val="28"/>
              <w:szCs w:val="22"/>
            </w:rPr>
          </w:pPr>
          <w:hyperlink w:anchor="_Toc76023894" w:tooltip="#_Toc76023894" w:history="1">
            <w:r w:rsidR="002E31EE">
              <w:rPr>
                <w:rStyle w:val="af7"/>
                <w:spacing w:val="-1"/>
                <w:sz w:val="28"/>
              </w:rPr>
              <w:t>1.</w:t>
            </w:r>
            <w:r w:rsidR="002E31EE">
              <w:rPr>
                <w:rFonts w:ascii="Calibri" w:eastAsia="Calibri" w:hAnsi="Calibri" w:cs="Calibri"/>
                <w:sz w:val="28"/>
                <w:szCs w:val="22"/>
                <w:lang w:eastAsia="ru-RU"/>
              </w:rPr>
              <w:tab/>
            </w:r>
            <w:r w:rsidR="002E31EE">
              <w:rPr>
                <w:rStyle w:val="af7"/>
                <w:sz w:val="28"/>
              </w:rPr>
              <w:t>Особенности организуемого в школе воспитательного процесса</w:t>
            </w:r>
            <w:r w:rsidR="002E31EE">
              <w:rPr>
                <w:sz w:val="28"/>
              </w:rPr>
              <w:tab/>
            </w:r>
            <w:r>
              <w:rPr>
                <w:sz w:val="28"/>
              </w:rPr>
              <w:fldChar w:fldCharType="begin"/>
            </w:r>
            <w:r w:rsidR="002E31EE">
              <w:rPr>
                <w:sz w:val="28"/>
              </w:rPr>
              <w:instrText xml:space="preserve"> PAGEREF _Toc76023894 \h </w:instrText>
            </w:r>
            <w:r>
              <w:rPr>
                <w:sz w:val="28"/>
              </w:rPr>
            </w:r>
            <w:r>
              <w:rPr>
                <w:sz w:val="28"/>
              </w:rPr>
              <w:fldChar w:fldCharType="separate"/>
            </w:r>
            <w:r w:rsidR="002E31EE">
              <w:rPr>
                <w:sz w:val="28"/>
              </w:rPr>
              <w:t>5</w:t>
            </w:r>
            <w:r>
              <w:rPr>
                <w:sz w:val="28"/>
              </w:rPr>
              <w:fldChar w:fldCharType="end"/>
            </w:r>
          </w:hyperlink>
        </w:p>
        <w:p w:rsidR="00C50EF7" w:rsidRDefault="00F40DE7">
          <w:pPr>
            <w:pStyle w:val="1"/>
            <w:tabs>
              <w:tab w:val="left" w:pos="851"/>
              <w:tab w:val="left" w:pos="1100"/>
              <w:tab w:val="right" w:leader="dot" w:pos="9629"/>
            </w:tabs>
            <w:ind w:left="0" w:firstLine="567"/>
            <w:rPr>
              <w:rFonts w:ascii="Calibri" w:eastAsia="Calibri" w:hAnsi="Calibri" w:cs="Calibri"/>
              <w:sz w:val="28"/>
              <w:szCs w:val="22"/>
            </w:rPr>
          </w:pPr>
          <w:hyperlink w:anchor="_Toc76023895" w:tooltip="#_Toc76023895" w:history="1">
            <w:r w:rsidR="002E31EE">
              <w:rPr>
                <w:rStyle w:val="af7"/>
                <w:spacing w:val="-1"/>
                <w:sz w:val="28"/>
              </w:rPr>
              <w:t>2.</w:t>
            </w:r>
            <w:r w:rsidR="002E31EE">
              <w:rPr>
                <w:rFonts w:ascii="Calibri" w:eastAsia="Calibri" w:hAnsi="Calibri" w:cs="Calibri"/>
                <w:sz w:val="28"/>
                <w:szCs w:val="22"/>
                <w:lang w:eastAsia="ru-RU"/>
              </w:rPr>
              <w:tab/>
            </w:r>
            <w:r w:rsidR="002E31EE">
              <w:rPr>
                <w:rStyle w:val="af7"/>
                <w:sz w:val="28"/>
              </w:rPr>
              <w:t>Цель и задачи воспитания</w:t>
            </w:r>
            <w:r w:rsidR="002E31EE">
              <w:rPr>
                <w:sz w:val="28"/>
              </w:rPr>
              <w:tab/>
            </w:r>
            <w:r>
              <w:rPr>
                <w:sz w:val="28"/>
              </w:rPr>
              <w:fldChar w:fldCharType="begin"/>
            </w:r>
            <w:r w:rsidR="002E31EE">
              <w:rPr>
                <w:sz w:val="28"/>
              </w:rPr>
              <w:instrText xml:space="preserve"> PAGEREF _Toc76023895 \h </w:instrText>
            </w:r>
            <w:r>
              <w:rPr>
                <w:sz w:val="28"/>
              </w:rPr>
            </w:r>
            <w:r>
              <w:rPr>
                <w:sz w:val="28"/>
              </w:rPr>
              <w:fldChar w:fldCharType="separate"/>
            </w:r>
            <w:r w:rsidR="002E31EE">
              <w:rPr>
                <w:sz w:val="28"/>
              </w:rPr>
              <w:t>7</w:t>
            </w:r>
            <w:r>
              <w:rPr>
                <w:sz w:val="28"/>
              </w:rPr>
              <w:fldChar w:fldCharType="end"/>
            </w:r>
          </w:hyperlink>
        </w:p>
        <w:p w:rsidR="00C50EF7" w:rsidRDefault="00F40DE7">
          <w:pPr>
            <w:pStyle w:val="1"/>
            <w:tabs>
              <w:tab w:val="left" w:pos="851"/>
              <w:tab w:val="left" w:pos="1100"/>
              <w:tab w:val="right" w:leader="dot" w:pos="9629"/>
            </w:tabs>
            <w:ind w:left="0" w:firstLine="567"/>
            <w:rPr>
              <w:sz w:val="28"/>
              <w:szCs w:val="22"/>
            </w:rPr>
          </w:pPr>
          <w:hyperlink w:anchor="_Toc76023896" w:tooltip="#_Toc76023896" w:history="1">
            <w:r w:rsidR="002E31EE">
              <w:rPr>
                <w:rStyle w:val="af7"/>
                <w:spacing w:val="-1"/>
                <w:sz w:val="28"/>
              </w:rPr>
              <w:t>3.</w:t>
            </w:r>
            <w:r w:rsidR="002E31EE">
              <w:rPr>
                <w:rFonts w:ascii="Calibri" w:eastAsia="Calibri" w:hAnsi="Calibri" w:cs="Calibri"/>
                <w:sz w:val="28"/>
                <w:szCs w:val="22"/>
                <w:lang w:eastAsia="ru-RU"/>
              </w:rPr>
              <w:tab/>
            </w:r>
            <w:r w:rsidR="002E31EE">
              <w:rPr>
                <w:rStyle w:val="af7"/>
                <w:sz w:val="28"/>
              </w:rPr>
              <w:t>Виды, формы и содержание деятельности</w:t>
            </w:r>
            <w:r w:rsidR="002E31EE">
              <w:rPr>
                <w:sz w:val="28"/>
              </w:rPr>
              <w:tab/>
            </w:r>
            <w:r>
              <w:rPr>
                <w:sz w:val="28"/>
              </w:rPr>
              <w:fldChar w:fldCharType="begin"/>
            </w:r>
            <w:r w:rsidR="002E31EE">
              <w:rPr>
                <w:sz w:val="28"/>
              </w:rPr>
              <w:instrText xml:space="preserve"> PAGEREF _Toc76023896 \h </w:instrText>
            </w:r>
            <w:r>
              <w:rPr>
                <w:sz w:val="28"/>
              </w:rPr>
            </w:r>
            <w:r>
              <w:rPr>
                <w:sz w:val="28"/>
              </w:rPr>
              <w:fldChar w:fldCharType="separate"/>
            </w:r>
            <w:r w:rsidR="002E31EE">
              <w:rPr>
                <w:sz w:val="28"/>
              </w:rPr>
              <w:t>11</w:t>
            </w:r>
            <w:r>
              <w:rPr>
                <w:sz w:val="28"/>
              </w:rPr>
              <w:fldChar w:fldCharType="end"/>
            </w:r>
          </w:hyperlink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</w:rPr>
            <w:t xml:space="preserve">3.1 </w:t>
          </w:r>
          <w:r>
            <w:rPr>
              <w:sz w:val="28"/>
              <w:szCs w:val="28"/>
            </w:rPr>
            <w:tab/>
            <w:t>Модуль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«Ключевые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общешкольные</w:t>
          </w:r>
          <w:r>
            <w:rPr>
              <w:spacing w:val="-3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дела»</w:t>
          </w:r>
          <w:r>
            <w:rPr>
              <w:sz w:val="28"/>
            </w:rPr>
            <w:tab/>
          </w:r>
          <w:r w:rsidR="00F40DE7"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_Toc76023896 \h </w:instrText>
          </w:r>
          <w:r w:rsidR="00F40DE7">
            <w:rPr>
              <w:sz w:val="28"/>
            </w:rPr>
          </w:r>
          <w:r w:rsidR="00F40DE7">
            <w:rPr>
              <w:sz w:val="28"/>
            </w:rPr>
            <w:fldChar w:fldCharType="separate"/>
          </w:r>
          <w:r>
            <w:rPr>
              <w:sz w:val="28"/>
            </w:rPr>
            <w:t>1</w:t>
          </w:r>
          <w:r>
            <w:rPr>
              <w:sz w:val="28"/>
            </w:rPr>
            <w:t>1</w:t>
          </w:r>
          <w:r w:rsidR="00F40DE7">
            <w:rPr>
              <w:sz w:val="28"/>
            </w:rPr>
            <w:fldChar w:fldCharType="end"/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3.2</w:t>
          </w:r>
          <w:r>
            <w:rPr>
              <w:sz w:val="28"/>
              <w:szCs w:val="28"/>
            </w:rPr>
            <w:tab/>
            <w:t>Модуль «Классное руководство»</w:t>
          </w:r>
          <w:r>
            <w:rPr>
              <w:sz w:val="28"/>
            </w:rPr>
            <w:tab/>
          </w:r>
          <w:r>
            <w:rPr>
              <w:sz w:val="28"/>
              <w:szCs w:val="28"/>
            </w:rPr>
            <w:t>14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3.3 </w:t>
          </w:r>
          <w:r>
            <w:rPr>
              <w:sz w:val="28"/>
              <w:szCs w:val="28"/>
            </w:rPr>
            <w:tab/>
            <w:t>Модуль</w:t>
          </w:r>
          <w:r>
            <w:rPr>
              <w:spacing w:val="-5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«Курсы внеурочной деятельности»</w:t>
          </w:r>
          <w:r>
            <w:rPr>
              <w:sz w:val="28"/>
            </w:rPr>
            <w:tab/>
            <w:t>16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3.4</w:t>
          </w:r>
          <w:r>
            <w:rPr>
              <w:sz w:val="28"/>
              <w:szCs w:val="28"/>
            </w:rPr>
            <w:tab/>
            <w:t>Модуль «Школьный урок»</w:t>
          </w:r>
          <w:r>
            <w:rPr>
              <w:sz w:val="28"/>
            </w:rPr>
            <w:tab/>
            <w:t>17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3.5</w:t>
          </w:r>
          <w:r>
            <w:rPr>
              <w:sz w:val="28"/>
              <w:szCs w:val="28"/>
            </w:rPr>
            <w:tab/>
            <w:t>Модуль «Самоуправление»</w:t>
          </w:r>
          <w:r>
            <w:rPr>
              <w:sz w:val="28"/>
            </w:rPr>
            <w:tab/>
            <w:t>18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3.6 </w:t>
          </w:r>
          <w:r>
            <w:rPr>
              <w:sz w:val="28"/>
              <w:szCs w:val="28"/>
            </w:rPr>
            <w:tab/>
            <w:t>Модуль «Детские общественные объединения»</w:t>
          </w:r>
          <w:r>
            <w:rPr>
              <w:sz w:val="28"/>
            </w:rPr>
            <w:tab/>
            <w:t>19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3.7 </w:t>
          </w:r>
          <w:r>
            <w:rPr>
              <w:sz w:val="28"/>
              <w:szCs w:val="28"/>
            </w:rPr>
            <w:tab/>
            <w:t>Модуль «Экскурсии, походы»</w:t>
          </w:r>
          <w:r>
            <w:rPr>
              <w:sz w:val="28"/>
            </w:rPr>
            <w:tab/>
            <w:t>21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3.8 </w:t>
          </w:r>
          <w:r>
            <w:rPr>
              <w:sz w:val="28"/>
              <w:szCs w:val="28"/>
            </w:rPr>
            <w:tab/>
            <w:t>Модуль «Профориентация»</w:t>
          </w:r>
          <w:r>
            <w:rPr>
              <w:sz w:val="28"/>
            </w:rPr>
            <w:tab/>
            <w:t>21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3.9</w:t>
          </w:r>
          <w:r>
            <w:rPr>
              <w:sz w:val="28"/>
              <w:szCs w:val="28"/>
            </w:rPr>
            <w:tab/>
            <w:t>Модуль «Школьные медиа»</w:t>
          </w:r>
          <w:r>
            <w:rPr>
              <w:sz w:val="28"/>
            </w:rPr>
            <w:tab/>
            <w:t>23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3.10</w:t>
          </w:r>
          <w:r>
            <w:rPr>
              <w:sz w:val="28"/>
              <w:szCs w:val="28"/>
            </w:rPr>
            <w:tab/>
            <w:t>Модуль «Организация предметно-эстетической среды»</w:t>
          </w:r>
          <w:r>
            <w:rPr>
              <w:sz w:val="28"/>
            </w:rPr>
            <w:tab/>
            <w:t>23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3.11</w:t>
          </w:r>
          <w:r>
            <w:rPr>
              <w:sz w:val="28"/>
              <w:szCs w:val="28"/>
            </w:rPr>
            <w:tab/>
            <w:t>Модуль «Работа с родителями»</w:t>
          </w:r>
          <w:r>
            <w:rPr>
              <w:sz w:val="28"/>
            </w:rPr>
            <w:tab/>
            <w:t>25</w:t>
          </w:r>
        </w:p>
        <w:p w:rsidR="00C50EF7" w:rsidRDefault="002E31EE">
          <w:pPr>
            <w:pStyle w:val="1"/>
            <w:tabs>
              <w:tab w:val="left" w:pos="567"/>
              <w:tab w:val="left" w:pos="1100"/>
              <w:tab w:val="right" w:leader="dot" w:pos="9629"/>
            </w:tabs>
            <w:ind w:left="0" w:firstLine="0"/>
            <w:rPr>
              <w:rFonts w:ascii="Calibri" w:eastAsia="Calibri" w:hAnsi="Calibri" w:cs="Calibri"/>
              <w:b/>
              <w:sz w:val="28"/>
              <w:szCs w:val="22"/>
            </w:rPr>
          </w:pPr>
          <w:r>
            <w:rPr>
              <w:sz w:val="28"/>
              <w:szCs w:val="28"/>
            </w:rPr>
            <w:t>3.12</w:t>
          </w:r>
          <w:r>
            <w:rPr>
              <w:sz w:val="28"/>
              <w:szCs w:val="28"/>
            </w:rPr>
            <w:tab/>
            <w:t>Модуль «Проектная и учебно-исследовательская деятельность»</w:t>
          </w:r>
          <w:r>
            <w:rPr>
              <w:sz w:val="28"/>
            </w:rPr>
            <w:tab/>
            <w:t>26</w:t>
          </w:r>
        </w:p>
        <w:p w:rsidR="00C50EF7" w:rsidRDefault="00F40DE7">
          <w:pPr>
            <w:pStyle w:val="1"/>
            <w:tabs>
              <w:tab w:val="left" w:pos="851"/>
              <w:tab w:val="left" w:pos="1100"/>
              <w:tab w:val="right" w:leader="dot" w:pos="9629"/>
            </w:tabs>
            <w:ind w:left="0" w:firstLine="567"/>
            <w:rPr>
              <w:rFonts w:ascii="Calibri" w:eastAsia="Calibri" w:hAnsi="Calibri" w:cs="Calibri"/>
              <w:sz w:val="28"/>
              <w:szCs w:val="22"/>
            </w:rPr>
          </w:pPr>
          <w:hyperlink w:anchor="_Toc76023897" w:tooltip="#_Toc76023897" w:history="1">
            <w:r w:rsidR="002E31EE">
              <w:rPr>
                <w:rStyle w:val="af7"/>
                <w:spacing w:val="-1"/>
                <w:sz w:val="28"/>
              </w:rPr>
              <w:t>4.</w:t>
            </w:r>
            <w:r w:rsidR="002E31EE">
              <w:rPr>
                <w:rStyle w:val="af7"/>
                <w:sz w:val="28"/>
              </w:rPr>
              <w:t xml:space="preserve"> Основные направления самоанализа воспитательной работы</w:t>
            </w:r>
            <w:r w:rsidR="002E31EE">
              <w:rPr>
                <w:sz w:val="28"/>
              </w:rPr>
              <w:t>..</w:t>
            </w:r>
            <w:r w:rsidR="002E31EE">
              <w:rPr>
                <w:sz w:val="28"/>
              </w:rPr>
              <w:tab/>
              <w:t>27</w:t>
            </w:r>
          </w:hyperlink>
        </w:p>
        <w:p w:rsidR="00C50EF7" w:rsidRDefault="00F40DE7">
          <w:pPr>
            <w:pStyle w:val="1"/>
            <w:tabs>
              <w:tab w:val="left" w:pos="851"/>
              <w:tab w:val="right" w:leader="dot" w:pos="9629"/>
            </w:tabs>
            <w:ind w:left="0" w:firstLine="567"/>
            <w:rPr>
              <w:rFonts w:ascii="Calibri" w:eastAsia="Calibri" w:hAnsi="Calibri" w:cs="Calibri"/>
              <w:sz w:val="28"/>
              <w:szCs w:val="22"/>
            </w:rPr>
          </w:pPr>
          <w:hyperlink w:anchor="_Toc76023898" w:tooltip="#_Toc76023898" w:history="1">
            <w:r w:rsidR="002E31EE">
              <w:rPr>
                <w:rStyle w:val="af7"/>
                <w:sz w:val="28"/>
              </w:rPr>
              <w:t>5.</w:t>
            </w:r>
            <w:r w:rsidR="002E31EE">
              <w:rPr>
                <w:rStyle w:val="af7"/>
                <w:spacing w:val="-4"/>
                <w:sz w:val="28"/>
              </w:rPr>
              <w:t xml:space="preserve"> Формы аттестации</w:t>
            </w:r>
            <w:r w:rsidR="002E31EE">
              <w:rPr>
                <w:sz w:val="28"/>
              </w:rPr>
              <w:tab/>
              <w:t>33</w:t>
            </w:r>
          </w:hyperlink>
        </w:p>
        <w:p w:rsidR="00C50EF7" w:rsidRDefault="002E31EE">
          <w:pPr>
            <w:pStyle w:val="1"/>
            <w:tabs>
              <w:tab w:val="left" w:pos="851"/>
              <w:tab w:val="right" w:leader="dot" w:pos="9629"/>
            </w:tabs>
            <w:ind w:left="0" w:firstLine="0"/>
            <w:rPr>
              <w:sz w:val="28"/>
            </w:rPr>
          </w:pPr>
          <w:r>
            <w:rPr>
              <w:sz w:val="28"/>
            </w:rPr>
            <w:t>Список используемой литературы</w:t>
          </w:r>
          <w:hyperlink w:anchor="_Toc76023899" w:tooltip="#_Toc76023899" w:history="1">
            <w:r>
              <w:rPr>
                <w:sz w:val="28"/>
              </w:rPr>
              <w:tab/>
              <w:t>34</w:t>
            </w:r>
          </w:hyperlink>
        </w:p>
        <w:p w:rsidR="00C50EF7" w:rsidRDefault="002E31EE">
          <w:pPr>
            <w:pStyle w:val="1"/>
            <w:tabs>
              <w:tab w:val="left" w:pos="851"/>
              <w:tab w:val="right" w:leader="dot" w:pos="9629"/>
            </w:tabs>
            <w:ind w:left="0" w:firstLine="0"/>
            <w:rPr>
              <w:sz w:val="28"/>
            </w:rPr>
          </w:pPr>
          <w:r>
            <w:rPr>
              <w:sz w:val="28"/>
            </w:rPr>
            <w:t>Приложение 1</w:t>
          </w:r>
          <w:r>
            <w:rPr>
              <w:sz w:val="28"/>
            </w:rPr>
            <w:tab/>
            <w:t>35</w:t>
          </w:r>
        </w:p>
        <w:p w:rsidR="00C50EF7" w:rsidRDefault="00F40DE7">
          <w:pPr>
            <w:tabs>
              <w:tab w:val="left" w:pos="851"/>
            </w:tabs>
            <w:spacing w:line="360" w:lineRule="auto"/>
            <w:jc w:val="both"/>
            <w:rPr>
              <w:sz w:val="24"/>
              <w:szCs w:val="28"/>
            </w:rPr>
          </w:pPr>
          <w:r>
            <w:rPr>
              <w:sz w:val="24"/>
              <w:szCs w:val="28"/>
            </w:rPr>
            <w:fldChar w:fldCharType="end"/>
          </w:r>
        </w:p>
      </w:sdtContent>
    </w:sdt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  <w:rPr>
          <w:sz w:val="24"/>
        </w:rPr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  <w:bookmarkStart w:id="0" w:name="_GoBack"/>
      <w:bookmarkEnd w:id="0"/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C50EF7" w:rsidRDefault="002E31EE">
      <w:pPr>
        <w:pStyle w:val="Heading1"/>
        <w:tabs>
          <w:tab w:val="left" w:pos="851"/>
        </w:tabs>
        <w:spacing w:line="360" w:lineRule="auto"/>
        <w:ind w:left="0" w:firstLine="567"/>
      </w:pPr>
      <w:bookmarkStart w:id="1" w:name="_Toc76023893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  <w:bookmarkEnd w:id="1"/>
    </w:p>
    <w:p w:rsidR="00C50EF7" w:rsidRPr="00511685" w:rsidRDefault="00C50EF7">
      <w:pPr>
        <w:pStyle w:val="Heading1"/>
        <w:tabs>
          <w:tab w:val="left" w:pos="851"/>
        </w:tabs>
        <w:ind w:left="0" w:firstLine="567"/>
        <w:rPr>
          <w:b w:val="0"/>
          <w:bCs w:val="0"/>
        </w:rPr>
      </w:pPr>
    </w:p>
    <w:p w:rsidR="00511685" w:rsidRPr="00511685" w:rsidRDefault="00511685" w:rsidP="00511685">
      <w:pPr>
        <w:pStyle w:val="22"/>
        <w:shd w:val="clear" w:color="auto" w:fill="auto"/>
        <w:tabs>
          <w:tab w:val="left" w:pos="1585"/>
        </w:tabs>
        <w:spacing w:line="360" w:lineRule="auto"/>
        <w:ind w:firstLine="709"/>
        <w:jc w:val="both"/>
        <w:rPr>
          <w:color w:val="auto"/>
          <w:lang w:eastAsia="en-US"/>
        </w:rPr>
      </w:pPr>
      <w:r w:rsidRPr="00511685">
        <w:rPr>
          <w:color w:val="auto"/>
          <w:lang w:eastAsia="en-US"/>
        </w:rPr>
        <w:t xml:space="preserve">Рабочая программа воспитания ООП СОО Проектной школы основана на  Федеральной рабочей программе воспитания. 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proofErr w:type="gramStart"/>
      <w:r>
        <w:t>Данная программа воспитания направлена на формирование личности,</w:t>
      </w:r>
      <w:r>
        <w:rPr>
          <w:spacing w:val="1"/>
        </w:rPr>
        <w:t xml:space="preserve"> </w:t>
      </w:r>
      <w:r>
        <w:t>высоконравственного,</w:t>
      </w:r>
      <w:r>
        <w:rPr>
          <w:spacing w:val="1"/>
        </w:rPr>
        <w:t xml:space="preserve"> </w:t>
      </w:r>
      <w:r>
        <w:t>творческого,</w:t>
      </w:r>
      <w:r>
        <w:rPr>
          <w:spacing w:val="1"/>
        </w:rPr>
        <w:t xml:space="preserve"> </w:t>
      </w:r>
      <w:r>
        <w:t>компетентного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принимающего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личную,</w:t>
      </w:r>
      <w:r>
        <w:rPr>
          <w:spacing w:val="1"/>
        </w:rPr>
        <w:t xml:space="preserve"> </w:t>
      </w:r>
      <w:r>
        <w:t>осознающего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укорененного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духовных и культурных традициях российского народа, а также на решение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гармоничного</w:t>
      </w:r>
      <w:r>
        <w:rPr>
          <w:spacing w:val="1"/>
        </w:rPr>
        <w:t xml:space="preserve"> </w:t>
      </w:r>
      <w:r>
        <w:t>вхождения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налаживания</w:t>
      </w:r>
      <w:r>
        <w:rPr>
          <w:spacing w:val="-6"/>
        </w:rPr>
        <w:t xml:space="preserve"> </w:t>
      </w:r>
      <w:r>
        <w:t>ответственных</w:t>
      </w:r>
      <w:r>
        <w:rPr>
          <w:spacing w:val="-1"/>
        </w:rPr>
        <w:t xml:space="preserve"> </w:t>
      </w:r>
      <w:r>
        <w:t>взаимоотношений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окружающими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людьми..</w:t>
      </w:r>
      <w:proofErr w:type="gramEnd"/>
    </w:p>
    <w:p w:rsidR="00C50EF7" w:rsidRDefault="002E31EE" w:rsidP="00511685">
      <w:pPr>
        <w:pStyle w:val="af1"/>
        <w:tabs>
          <w:tab w:val="left" w:pos="851"/>
        </w:tabs>
        <w:spacing w:line="360" w:lineRule="auto"/>
        <w:ind w:left="0" w:firstLine="567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высшего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«Магнитогорский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Г.И.</w:t>
      </w:r>
      <w:r>
        <w:rPr>
          <w:spacing w:val="1"/>
        </w:rPr>
        <w:t xml:space="preserve"> </w:t>
      </w:r>
      <w:r>
        <w:t>Носова»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ФГОС среднего общего образования, формирование у них</w:t>
      </w:r>
      <w:r>
        <w:rPr>
          <w:spacing w:val="1"/>
        </w:rPr>
        <w:t xml:space="preserve"> </w:t>
      </w:r>
      <w:r>
        <w:t>системных знаний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различных аспектах</w:t>
      </w:r>
      <w:r>
        <w:rPr>
          <w:spacing w:val="1"/>
        </w:rPr>
        <w:t xml:space="preserve"> </w:t>
      </w:r>
      <w:r>
        <w:t>развития России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мира.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585"/>
        </w:tabs>
        <w:spacing w:line="360" w:lineRule="auto"/>
        <w:ind w:firstLine="709"/>
        <w:jc w:val="both"/>
        <w:rPr>
          <w:b/>
        </w:rPr>
      </w:pPr>
      <w:r w:rsidRPr="00196588">
        <w:rPr>
          <w:b/>
        </w:rPr>
        <w:t>Программа воспитания:</w:t>
      </w:r>
    </w:p>
    <w:p w:rsidR="00511685" w:rsidRDefault="00511685" w:rsidP="00511685">
      <w:pPr>
        <w:pStyle w:val="22"/>
        <w:numPr>
          <w:ilvl w:val="0"/>
          <w:numId w:val="18"/>
        </w:numPr>
        <w:shd w:val="clear" w:color="auto" w:fill="auto"/>
        <w:tabs>
          <w:tab w:val="left" w:pos="1585"/>
        </w:tabs>
        <w:spacing w:line="360" w:lineRule="auto"/>
        <w:ind w:left="0" w:firstLine="709"/>
        <w:jc w:val="both"/>
      </w:pPr>
      <w:proofErr w:type="gramStart"/>
      <w:r>
        <w:t>предназначена</w:t>
      </w:r>
      <w:proofErr w:type="gramEnd"/>
      <w:r>
        <w:t xml:space="preserve"> для планирования и организации системной воспитательной деятельности в образовательной организации;</w:t>
      </w:r>
    </w:p>
    <w:p w:rsidR="00511685" w:rsidRDefault="00511685" w:rsidP="00511685">
      <w:pPr>
        <w:pStyle w:val="22"/>
        <w:numPr>
          <w:ilvl w:val="0"/>
          <w:numId w:val="18"/>
        </w:numPr>
        <w:shd w:val="clear" w:color="auto" w:fill="auto"/>
        <w:tabs>
          <w:tab w:val="left" w:pos="1585"/>
        </w:tabs>
        <w:spacing w:line="360" w:lineRule="auto"/>
        <w:ind w:left="0" w:firstLine="709"/>
        <w:jc w:val="both"/>
      </w:pPr>
      <w:r>
        <w:t>разрабатывается и утверждается с участием коллегиальных органов управления образовательной организацией, в том числе советов обучающихся, советов родителей (законных представителей);</w:t>
      </w:r>
    </w:p>
    <w:p w:rsidR="00511685" w:rsidRDefault="00511685" w:rsidP="00511685">
      <w:pPr>
        <w:pStyle w:val="22"/>
        <w:numPr>
          <w:ilvl w:val="0"/>
          <w:numId w:val="18"/>
        </w:numPr>
        <w:shd w:val="clear" w:color="auto" w:fill="auto"/>
        <w:tabs>
          <w:tab w:val="left" w:pos="1585"/>
        </w:tabs>
        <w:spacing w:line="360" w:lineRule="auto"/>
        <w:ind w:left="0" w:firstLine="709"/>
        <w:jc w:val="both"/>
      </w:pPr>
      <w:r>
        <w:t>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</w:t>
      </w:r>
    </w:p>
    <w:p w:rsidR="00511685" w:rsidRDefault="00511685" w:rsidP="00511685">
      <w:pPr>
        <w:pStyle w:val="22"/>
        <w:numPr>
          <w:ilvl w:val="0"/>
          <w:numId w:val="18"/>
        </w:numPr>
        <w:shd w:val="clear" w:color="auto" w:fill="auto"/>
        <w:tabs>
          <w:tab w:val="left" w:pos="1585"/>
        </w:tabs>
        <w:spacing w:line="360" w:lineRule="auto"/>
        <w:ind w:left="0" w:firstLine="709"/>
        <w:jc w:val="both"/>
      </w:pPr>
      <w:r>
        <w:t>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511685" w:rsidRDefault="00511685" w:rsidP="00511685">
      <w:pPr>
        <w:pStyle w:val="22"/>
        <w:numPr>
          <w:ilvl w:val="0"/>
          <w:numId w:val="18"/>
        </w:numPr>
        <w:shd w:val="clear" w:color="auto" w:fill="auto"/>
        <w:tabs>
          <w:tab w:val="left" w:pos="1585"/>
        </w:tabs>
        <w:spacing w:line="360" w:lineRule="auto"/>
        <w:ind w:left="0" w:firstLine="709"/>
        <w:jc w:val="both"/>
      </w:pPr>
      <w:r>
        <w:lastRenderedPageBreak/>
        <w:t xml:space="preserve">предусматривает историческое просвещение, формирование российской культурной и гражданской идентичности </w:t>
      </w:r>
      <w:proofErr w:type="gramStart"/>
      <w:r>
        <w:t>обучающихся</w:t>
      </w:r>
      <w:proofErr w:type="gramEnd"/>
      <w:r>
        <w:t>.</w:t>
      </w:r>
    </w:p>
    <w:p w:rsidR="00511685" w:rsidRDefault="00511685" w:rsidP="00511685">
      <w:pPr>
        <w:pStyle w:val="22"/>
        <w:shd w:val="clear" w:color="auto" w:fill="auto"/>
        <w:tabs>
          <w:tab w:val="left" w:pos="1566"/>
        </w:tabs>
        <w:spacing w:line="360" w:lineRule="auto"/>
        <w:ind w:firstLine="709"/>
        <w:jc w:val="both"/>
      </w:pPr>
      <w:r>
        <w:t>Программа воспитания включает три раздела: целевой, содержательный, организационный.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Воспитательная программа показывает, каким образом педагоги могут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деятельности.</w:t>
      </w:r>
    </w:p>
    <w:p w:rsidR="00C50EF7" w:rsidRDefault="00C50EF7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  <w:sectPr w:rsidR="00C50EF7">
          <w:pgSz w:w="11910" w:h="16840"/>
          <w:pgMar w:top="120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pStyle w:val="Heading1"/>
        <w:numPr>
          <w:ilvl w:val="1"/>
          <w:numId w:val="14"/>
        </w:numPr>
        <w:tabs>
          <w:tab w:val="left" w:pos="851"/>
          <w:tab w:val="left" w:pos="2158"/>
        </w:tabs>
        <w:ind w:left="567" w:firstLine="0"/>
        <w:jc w:val="both"/>
      </w:pPr>
      <w:r>
        <w:lastRenderedPageBreak/>
        <w:t xml:space="preserve"> </w:t>
      </w:r>
      <w:bookmarkStart w:id="2" w:name="_Toc76023894"/>
      <w:r>
        <w:t>ОСОБЕННОСТИ ОРГАНИЗУЕМОГО В ШКОЛЕ</w:t>
      </w:r>
      <w:r>
        <w:rPr>
          <w:spacing w:val="-67"/>
        </w:rPr>
        <w:t xml:space="preserve"> </w:t>
      </w:r>
      <w:r>
        <w:t>ВОСПИТАТЕЛЬНОГО</w:t>
      </w:r>
      <w:r>
        <w:rPr>
          <w:spacing w:val="-1"/>
        </w:rPr>
        <w:t xml:space="preserve"> </w:t>
      </w:r>
      <w:r>
        <w:t>ПРОЦЕССА</w:t>
      </w:r>
      <w:bookmarkEnd w:id="2"/>
    </w:p>
    <w:p w:rsidR="00C50EF7" w:rsidRDefault="00C50EF7">
      <w:pPr>
        <w:pStyle w:val="af1"/>
        <w:tabs>
          <w:tab w:val="left" w:pos="851"/>
        </w:tabs>
        <w:ind w:left="0" w:firstLine="567"/>
        <w:rPr>
          <w:b/>
        </w:rPr>
      </w:pP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Процесс воспитания в Проектной школе основывается на следующих</w:t>
      </w:r>
      <w:r>
        <w:rPr>
          <w:spacing w:val="1"/>
        </w:rPr>
        <w:t xml:space="preserve"> </w:t>
      </w:r>
      <w:r>
        <w:t>принципах взаимодействия педагогов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школьников:</w:t>
      </w:r>
    </w:p>
    <w:p w:rsidR="00C50EF7" w:rsidRDefault="002E31EE">
      <w:pPr>
        <w:pStyle w:val="af1"/>
        <w:tabs>
          <w:tab w:val="left" w:pos="851"/>
          <w:tab w:val="left" w:pos="1276"/>
          <w:tab w:val="left" w:pos="1560"/>
        </w:tabs>
        <w:spacing w:line="360" w:lineRule="auto"/>
        <w:ind w:left="0" w:firstLine="567"/>
      </w:pPr>
      <w:r>
        <w:t>– неукоснительное соблюдение законности и прав семьи и ребенка,</w:t>
      </w:r>
      <w:r>
        <w:rPr>
          <w:spacing w:val="1"/>
        </w:rPr>
        <w:t xml:space="preserve"> </w:t>
      </w:r>
      <w:r>
        <w:t>соблюдения конфиденциальности информации о ребенке и семье, приоритета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нахождении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организации;</w:t>
      </w:r>
    </w:p>
    <w:p w:rsidR="00C50EF7" w:rsidRDefault="002E31EE">
      <w:pPr>
        <w:tabs>
          <w:tab w:val="left" w:pos="851"/>
          <w:tab w:val="left" w:pos="1276"/>
          <w:tab w:val="left" w:pos="15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ориентир на создание в образовательной организации психологически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комфортной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взрослого среды,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которой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невозможно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конструктивное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педагогов;</w:t>
      </w:r>
    </w:p>
    <w:p w:rsidR="00C50EF7" w:rsidRDefault="002E31EE">
      <w:pPr>
        <w:tabs>
          <w:tab w:val="left" w:pos="851"/>
          <w:tab w:val="left" w:pos="1276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реализация процесса воспитания главным образом через создание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детско-взрослых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общностей,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объединяли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яркими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содержательными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событиями,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доверительными отношениями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 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другу;</w:t>
      </w:r>
    </w:p>
    <w:p w:rsidR="00C50EF7" w:rsidRDefault="002E31EE">
      <w:pPr>
        <w:tabs>
          <w:tab w:val="left" w:pos="851"/>
          <w:tab w:val="left" w:pos="1276"/>
          <w:tab w:val="left" w:pos="15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организация основных совместных дел школьников и педагогов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совместной заботы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взрослых,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детей;</w:t>
      </w:r>
    </w:p>
    <w:p w:rsidR="00C50EF7" w:rsidRDefault="002E31EE">
      <w:pPr>
        <w:tabs>
          <w:tab w:val="left" w:pos="851"/>
          <w:tab w:val="left" w:pos="1276"/>
          <w:tab w:val="left" w:pos="156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системность,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целесообразность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нешаблонность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условия его эффективности.</w:t>
      </w:r>
    </w:p>
    <w:p w:rsidR="00C50EF7" w:rsidRDefault="002E31EE">
      <w:pPr>
        <w:pStyle w:val="af1"/>
        <w:tabs>
          <w:tab w:val="left" w:pos="851"/>
          <w:tab w:val="left" w:pos="1560"/>
        </w:tabs>
        <w:spacing w:line="360" w:lineRule="auto"/>
        <w:ind w:left="0" w:firstLine="567"/>
      </w:pPr>
      <w:r>
        <w:t>Основными традициями воспитания, формируемые в школе,</w:t>
      </w:r>
      <w:r>
        <w:rPr>
          <w:spacing w:val="1"/>
        </w:rPr>
        <w:t xml:space="preserve"> </w:t>
      </w:r>
      <w:r>
        <w:t>являются</w:t>
      </w:r>
      <w:r>
        <w:rPr>
          <w:spacing w:val="-67"/>
        </w:rPr>
        <w:t xml:space="preserve"> </w:t>
      </w:r>
      <w:r>
        <w:t>следующие:</w:t>
      </w:r>
    </w:p>
    <w:p w:rsidR="00C50EF7" w:rsidRDefault="002E31EE">
      <w:pPr>
        <w:tabs>
          <w:tab w:val="left" w:pos="851"/>
          <w:tab w:val="left" w:pos="156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интеграция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усилий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дела;</w:t>
      </w:r>
    </w:p>
    <w:p w:rsidR="00C50EF7" w:rsidRDefault="002E31EE">
      <w:pPr>
        <w:tabs>
          <w:tab w:val="left" w:pos="851"/>
          <w:tab w:val="left" w:pos="156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коллективная разработка, коллективное планирование, коллективное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проведение и коллективный анализ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 совместных дел педагогов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школьников;</w:t>
      </w:r>
    </w:p>
    <w:p w:rsidR="00C50EF7" w:rsidRDefault="002E31EE">
      <w:pPr>
        <w:tabs>
          <w:tab w:val="left" w:pos="851"/>
          <w:tab w:val="left" w:pos="156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создание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 взросления школьника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изменение его роли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совместных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делах (от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пассивного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наблюдателя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организатора);</w:t>
      </w:r>
    </w:p>
    <w:p w:rsidR="00C50EF7" w:rsidRDefault="002E31EE">
      <w:pPr>
        <w:tabs>
          <w:tab w:val="left" w:pos="851"/>
          <w:tab w:val="left" w:pos="156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опора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конструктивное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активность;</w:t>
      </w:r>
    </w:p>
    <w:p w:rsidR="00C50EF7" w:rsidRDefault="002E31EE">
      <w:pPr>
        <w:tabs>
          <w:tab w:val="left" w:pos="851"/>
          <w:tab w:val="left" w:pos="1560"/>
          <w:tab w:val="left" w:pos="159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формирование коллективов в рамках школьных классов, кружков,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секций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доброжелательных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товарищеских взаимоотношений;</w:t>
      </w:r>
    </w:p>
    <w:p w:rsidR="00C50EF7" w:rsidRDefault="002E31EE">
      <w:pPr>
        <w:tabs>
          <w:tab w:val="left" w:pos="851"/>
          <w:tab w:val="left" w:pos="1509"/>
          <w:tab w:val="left" w:pos="1560"/>
          <w:tab w:val="left" w:pos="17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классный руководитель, как ключевая фигура воспитания в школе,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защитную,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развивающую,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организационную,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посредническую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разрешении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конфликтов)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функции.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C50EF7" w:rsidRDefault="002E31EE" w:rsidP="00511685">
      <w:pPr>
        <w:pStyle w:val="Heading1"/>
        <w:numPr>
          <w:ilvl w:val="1"/>
          <w:numId w:val="14"/>
        </w:numPr>
        <w:tabs>
          <w:tab w:val="left" w:pos="851"/>
          <w:tab w:val="left" w:pos="1560"/>
          <w:tab w:val="left" w:pos="3523"/>
        </w:tabs>
        <w:spacing w:line="360" w:lineRule="auto"/>
        <w:ind w:left="0" w:firstLine="567"/>
        <w:jc w:val="both"/>
      </w:pPr>
      <w:bookmarkStart w:id="3" w:name="_Toc76023895"/>
      <w:r>
        <w:lastRenderedPageBreak/>
        <w:t>ЦЕЛ</w:t>
      </w:r>
      <w:bookmarkEnd w:id="3"/>
      <w:r w:rsidR="00511685">
        <w:t>ЕВОЙ РАЗДЕЛ</w:t>
      </w:r>
    </w:p>
    <w:p w:rsidR="00511685" w:rsidRDefault="00511685" w:rsidP="00511685">
      <w:pPr>
        <w:pStyle w:val="22"/>
        <w:shd w:val="clear" w:color="auto" w:fill="auto"/>
        <w:tabs>
          <w:tab w:val="left" w:pos="1575"/>
        </w:tabs>
        <w:spacing w:line="360" w:lineRule="auto"/>
        <w:ind w:firstLine="709"/>
        <w:jc w:val="both"/>
      </w:pPr>
      <w:r>
        <w:t xml:space="preserve">Содержание воспитания обучающихся в Проектной школе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</w:t>
      </w:r>
      <w:proofErr w:type="gramStart"/>
      <w:r>
        <w:t>обучающихся</w:t>
      </w:r>
      <w:proofErr w:type="gramEnd"/>
      <w:r>
        <w:t>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511685" w:rsidRDefault="00511685" w:rsidP="00511685">
      <w:pPr>
        <w:pStyle w:val="22"/>
        <w:shd w:val="clear" w:color="auto" w:fill="auto"/>
        <w:tabs>
          <w:tab w:val="left" w:pos="1580"/>
        </w:tabs>
        <w:spacing w:line="360" w:lineRule="auto"/>
        <w:ind w:firstLine="709"/>
        <w:jc w:val="both"/>
      </w:pPr>
      <w:r>
        <w:t>Воспитательная деятельность в Проектной школе 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580"/>
        </w:tabs>
        <w:spacing w:line="360" w:lineRule="auto"/>
        <w:ind w:firstLine="709"/>
        <w:jc w:val="both"/>
        <w:rPr>
          <w:b/>
        </w:rPr>
      </w:pPr>
      <w:r w:rsidRPr="00196588">
        <w:rPr>
          <w:b/>
        </w:rPr>
        <w:t xml:space="preserve">Цель </w:t>
      </w:r>
      <w:r>
        <w:rPr>
          <w:b/>
        </w:rPr>
        <w:t xml:space="preserve">и задачи воспитания </w:t>
      </w:r>
      <w:proofErr w:type="gramStart"/>
      <w:r>
        <w:rPr>
          <w:b/>
        </w:rPr>
        <w:t>обучающихся</w:t>
      </w:r>
      <w:proofErr w:type="gramEnd"/>
    </w:p>
    <w:p w:rsidR="00511685" w:rsidRDefault="00511685" w:rsidP="00511685">
      <w:pPr>
        <w:pStyle w:val="22"/>
        <w:shd w:val="clear" w:color="auto" w:fill="auto"/>
        <w:tabs>
          <w:tab w:val="left" w:pos="1580"/>
        </w:tabs>
        <w:spacing w:line="360" w:lineRule="auto"/>
        <w:ind w:firstLine="709"/>
        <w:jc w:val="both"/>
      </w:pPr>
      <w:proofErr w:type="gramStart"/>
      <w:r>
        <w:t xml:space="preserve">Цель воспитания обучающихся: развитие личности, создание условий для самоопределения и социализации на основе традиционных российских ценностей (жизни, достоинства, прав и свобод человека, патриотизма, гражданственности, служения Отечеству и ответственности за его судьбу, высоких нравственных идеалов, крепкой семьи, созидательного труда, приоритета духовного над материальным, гуманизма, милосердия, справедливости, коллективизма, взаимопомощи и взаимоуважения, исторической памяти и преемственности поколений, единства народов России </w:t>
      </w:r>
      <w:r w:rsidRPr="00196588">
        <w:rPr>
          <w:vertAlign w:val="superscript"/>
        </w:rPr>
        <w:footnoteReference w:id="1"/>
      </w:r>
      <w:r>
        <w:t>), а также принятых</w:t>
      </w:r>
      <w:proofErr w:type="gramEnd"/>
      <w:r>
        <w:t xml:space="preserve"> в российском обществе правил и норм поведения в интересах человека, семьи, общества и государства.</w:t>
      </w:r>
    </w:p>
    <w:p w:rsidR="00511685" w:rsidRDefault="00511685" w:rsidP="00511685">
      <w:pPr>
        <w:pStyle w:val="22"/>
        <w:numPr>
          <w:ilvl w:val="0"/>
          <w:numId w:val="19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 xml:space="preserve">Задачи воспитания обучающихся в образовательной организации: </w:t>
      </w:r>
      <w:r>
        <w:lastRenderedPageBreak/>
        <w:t xml:space="preserve">усвоение </w:t>
      </w:r>
      <w:proofErr w:type="gramStart"/>
      <w:r>
        <w:t>обучающимися</w:t>
      </w:r>
      <w:proofErr w:type="gramEnd"/>
      <w:r>
        <w:t xml:space="preserve"> знаний норм, духовно-нравственных ценностей,</w:t>
      </w:r>
    </w:p>
    <w:p w:rsidR="00511685" w:rsidRDefault="00511685" w:rsidP="00511685">
      <w:pPr>
        <w:pStyle w:val="22"/>
        <w:numPr>
          <w:ilvl w:val="0"/>
          <w:numId w:val="19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>традиций, которые выработало российское общество (социально значимых знаний);</w:t>
      </w:r>
    </w:p>
    <w:p w:rsidR="00511685" w:rsidRDefault="00511685" w:rsidP="00511685">
      <w:pPr>
        <w:pStyle w:val="22"/>
        <w:numPr>
          <w:ilvl w:val="0"/>
          <w:numId w:val="19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>формирование и развитие личностных отношений к этим нормам, ценностям, традициям (их освоение, принятие);</w:t>
      </w:r>
    </w:p>
    <w:p w:rsidR="00511685" w:rsidRDefault="00511685" w:rsidP="00511685">
      <w:pPr>
        <w:pStyle w:val="22"/>
        <w:numPr>
          <w:ilvl w:val="0"/>
          <w:numId w:val="19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 xml:space="preserve">приобретение соответствующего этим нормам, ценностям, традициям </w:t>
      </w:r>
      <w:proofErr w:type="spellStart"/>
      <w:r>
        <w:t>социокультурного</w:t>
      </w:r>
      <w:proofErr w:type="spellEnd"/>
      <w:r>
        <w:t xml:space="preserve"> опыта поведения, общения, межличностных социальных отношений, применения полученных знаний;</w:t>
      </w:r>
    </w:p>
    <w:p w:rsidR="00511685" w:rsidRDefault="00511685" w:rsidP="00511685">
      <w:pPr>
        <w:pStyle w:val="22"/>
        <w:numPr>
          <w:ilvl w:val="0"/>
          <w:numId w:val="19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>достижение личностных результатов освоения общеобразовательных программ в соответствии с ФГОС СОО.</w:t>
      </w:r>
    </w:p>
    <w:p w:rsidR="00511685" w:rsidRDefault="00511685" w:rsidP="00511685">
      <w:pPr>
        <w:pStyle w:val="22"/>
        <w:shd w:val="clear" w:color="auto" w:fill="auto"/>
        <w:tabs>
          <w:tab w:val="left" w:pos="1580"/>
        </w:tabs>
        <w:spacing w:line="360" w:lineRule="auto"/>
        <w:ind w:firstLine="709"/>
        <w:jc w:val="both"/>
      </w:pPr>
      <w:r>
        <w:t xml:space="preserve">Личностные результаты освоения </w:t>
      </w:r>
      <w:proofErr w:type="gramStart"/>
      <w:r>
        <w:t>обучающимися</w:t>
      </w:r>
      <w:proofErr w:type="gramEnd"/>
      <w:r>
        <w:t xml:space="preserve"> образовательных программ включают:</w:t>
      </w:r>
    </w:p>
    <w:p w:rsidR="00511685" w:rsidRDefault="00511685" w:rsidP="00511685">
      <w:pPr>
        <w:pStyle w:val="22"/>
        <w:numPr>
          <w:ilvl w:val="0"/>
          <w:numId w:val="20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 xml:space="preserve">осознание российской гражданской идентичности; </w:t>
      </w:r>
      <w:proofErr w:type="spellStart"/>
      <w:r>
        <w:t>сформированность</w:t>
      </w:r>
      <w:proofErr w:type="spellEnd"/>
      <w:r>
        <w:t xml:space="preserve"> ценностей самостоятельности и инициативы; готовность обучающихся к саморазвитию, самостоятельности и личностному самоопределению;</w:t>
      </w:r>
    </w:p>
    <w:p w:rsidR="00511685" w:rsidRDefault="00511685" w:rsidP="00511685">
      <w:pPr>
        <w:pStyle w:val="22"/>
        <w:numPr>
          <w:ilvl w:val="0"/>
          <w:numId w:val="20"/>
        </w:numPr>
        <w:shd w:val="clear" w:color="auto" w:fill="auto"/>
        <w:tabs>
          <w:tab w:val="left" w:pos="1580"/>
        </w:tabs>
        <w:spacing w:line="360" w:lineRule="auto"/>
        <w:ind w:left="0" w:firstLine="709"/>
        <w:jc w:val="both"/>
      </w:pPr>
      <w:r>
        <w:t xml:space="preserve">наличие мотивации к 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 личности как особого ценностного отношения к себе, окружающим людям и жизни в целом.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 xml:space="preserve">Воспитательная деятельность в образовательной организации планируется и осуществляется на основе </w:t>
      </w:r>
      <w:proofErr w:type="spellStart"/>
      <w:r>
        <w:t>аксиологического</w:t>
      </w:r>
      <w:proofErr w:type="spellEnd"/>
      <w:r>
        <w:t xml:space="preserve">, антропологического, культурно-исторического, </w:t>
      </w:r>
      <w:proofErr w:type="spellStart"/>
      <w:r>
        <w:t>системно-деятельностного</w:t>
      </w:r>
      <w:proofErr w:type="spellEnd"/>
      <w:r>
        <w:t xml:space="preserve">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>
        <w:t>инклюзивности</w:t>
      </w:r>
      <w:proofErr w:type="spellEnd"/>
      <w:r>
        <w:t xml:space="preserve">, </w:t>
      </w:r>
      <w:proofErr w:type="spellStart"/>
      <w:r>
        <w:t>возрастосообразности</w:t>
      </w:r>
      <w:proofErr w:type="spellEnd"/>
      <w:r>
        <w:t>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b/>
        </w:rPr>
      </w:pPr>
      <w:r w:rsidRPr="00196588">
        <w:rPr>
          <w:b/>
        </w:rPr>
        <w:t xml:space="preserve">Направления </w:t>
      </w:r>
      <w:r>
        <w:rPr>
          <w:b/>
        </w:rPr>
        <w:t>воспитания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 xml:space="preserve">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СОО и отражает готовность </w:t>
      </w:r>
      <w:proofErr w:type="gramStart"/>
      <w:r>
        <w:t>обучающихся</w:t>
      </w:r>
      <w:proofErr w:type="gramEnd"/>
      <w:r>
        <w:t xml:space="preserve"> руководствоваться ценностями и приобретать первоначальный опыт </w:t>
      </w:r>
      <w:r>
        <w:lastRenderedPageBreak/>
        <w:t>деятельности на их основе, в том числе в части: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 xml:space="preserve">Духовно-нравственного воспитания на основе </w:t>
      </w:r>
      <w:proofErr w:type="spellStart"/>
      <w:r>
        <w:t>духовно</w:t>
      </w:r>
      <w:r>
        <w:softHyphen/>
        <w:t>нравственной</w:t>
      </w:r>
      <w:proofErr w:type="spellEnd"/>
      <w:r>
        <w:t xml:space="preserve">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Физического воспитания, ориентированного на формирование культуры здорового образа жизни и эмоционального благополучия -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 xml:space="preserve">Экологического воспитания, способствующего формированию </w:t>
      </w:r>
      <w:r>
        <w:lastRenderedPageBreak/>
        <w:t>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b/>
        </w:rPr>
      </w:pPr>
      <w:r w:rsidRPr="00196588">
        <w:rPr>
          <w:b/>
        </w:rPr>
        <w:t>Целевые о</w:t>
      </w:r>
      <w:r>
        <w:rPr>
          <w:b/>
        </w:rPr>
        <w:t>риентиры результатов воспитания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Требования к личностным результатам освоения обучающимися ООП СОО установлены ФГОС СОО.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направлена деятельность педагогического коллектива для выполнения требований ФГОС СОО.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Целевые ориентиры результатов воспитания на уровне основного общего образования.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i/>
        </w:rPr>
      </w:pPr>
      <w:r w:rsidRPr="00196588">
        <w:rPr>
          <w:i/>
        </w:rPr>
        <w:t>Гражданско-патриотическое воспитание: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r>
        <w:t>знающий и любящий свою малую родину, свой край, имеющий представление о Родине - России, её территории, расположении;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сознающий</w:t>
      </w:r>
      <w:proofErr w:type="gramEnd"/>
      <w:r>
        <w:t xml:space="preserve"> принадлежность к своему народу и к общности граждан России, проявляющий уважение к своему и другим народам;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понимающий</w:t>
      </w:r>
      <w:proofErr w:type="gramEnd"/>
      <w:r>
        <w:t xml:space="preserve"> свою сопричастность к прошлому, настоящему и будущему родного края, своей Родины - России, Российского государства;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понимающий</w:t>
      </w:r>
      <w:proofErr w:type="gramEnd"/>
      <w:r>
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имеющий</w:t>
      </w:r>
      <w:proofErr w:type="gramEnd"/>
      <w:r>
        <w:t xml:space="preserve"> первоначальные представления о правах и </w:t>
      </w:r>
      <w:r>
        <w:lastRenderedPageBreak/>
        <w:t>ответственности человека в обществе, гражданских правах и обязанностях;</w:t>
      </w:r>
    </w:p>
    <w:p w:rsidR="00511685" w:rsidRDefault="00511685" w:rsidP="00511685">
      <w:pPr>
        <w:pStyle w:val="22"/>
        <w:numPr>
          <w:ilvl w:val="0"/>
          <w:numId w:val="21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принимающий</w:t>
      </w:r>
      <w:proofErr w:type="gramEnd"/>
      <w:r>
        <w:t xml:space="preserve"> участие в жизни класса, общеобразовательной организации, в доступной по возрасту социально значимой деятельности.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i/>
        </w:rPr>
      </w:pPr>
      <w:r w:rsidRPr="00196588">
        <w:rPr>
          <w:i/>
        </w:rPr>
        <w:t>Духовно-нравственное воспитание:</w:t>
      </w:r>
    </w:p>
    <w:p w:rsidR="00511685" w:rsidRDefault="00511685" w:rsidP="00511685">
      <w:pPr>
        <w:pStyle w:val="22"/>
        <w:numPr>
          <w:ilvl w:val="0"/>
          <w:numId w:val="22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уважающий</w:t>
      </w:r>
      <w:proofErr w:type="gramEnd"/>
      <w:r>
        <w:t xml:space="preserve"> духовно-нравственную культуру своей семьи, своего народа, семейные ценности с учётом национальной, религиозной принадлежности;</w:t>
      </w:r>
    </w:p>
    <w:p w:rsidR="00511685" w:rsidRDefault="00511685" w:rsidP="00511685">
      <w:pPr>
        <w:pStyle w:val="22"/>
        <w:numPr>
          <w:ilvl w:val="0"/>
          <w:numId w:val="22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proofErr w:type="gramStart"/>
      <w:r>
        <w:t>сознающий</w:t>
      </w:r>
      <w:proofErr w:type="gramEnd"/>
      <w:r>
        <w:t xml:space="preserve"> ценность каждой человеческой жизни, признающий индивидуальность и достоинство каждого человека;</w:t>
      </w:r>
    </w:p>
    <w:p w:rsidR="00511685" w:rsidRDefault="00511685" w:rsidP="00511685">
      <w:pPr>
        <w:pStyle w:val="22"/>
        <w:numPr>
          <w:ilvl w:val="0"/>
          <w:numId w:val="22"/>
        </w:numPr>
        <w:shd w:val="clear" w:color="auto" w:fill="auto"/>
        <w:tabs>
          <w:tab w:val="left" w:pos="1777"/>
        </w:tabs>
        <w:spacing w:line="360" w:lineRule="auto"/>
        <w:ind w:left="0" w:firstLine="709"/>
        <w:jc w:val="both"/>
      </w:pPr>
      <w: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Умеющий оценивать поступки с позиции их соответствия нравственным нормам, осознающий ответственность за свои поступки.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</w:r>
    </w:p>
    <w:p w:rsidR="00511685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</w:pPr>
      <w:r>
        <w:t>Сознающий нравственную и эстетическую ценность литературы, родного языка, русского языка, проявляющий интерес к чтению.</w:t>
      </w:r>
    </w:p>
    <w:p w:rsidR="00511685" w:rsidRPr="00196588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i/>
        </w:rPr>
      </w:pPr>
      <w:r w:rsidRPr="00196588">
        <w:rPr>
          <w:i/>
        </w:rPr>
        <w:t>Эстетическое воспитание: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способный</w:t>
      </w:r>
      <w:proofErr w:type="gramEnd"/>
      <w:r>
        <w:t xml:space="preserve"> воспринимать и чувствовать прекрасное в быту, природе, искусстве, творчестве людей;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проявляющий интерес и уважение к отечественной и мировой художественной культуре;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проявляющий</w:t>
      </w:r>
      <w:proofErr w:type="gramEnd"/>
      <w:r>
        <w:t xml:space="preserve"> стремление к самовыражению в разных видах художественной деятельности, искусстве.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Физическое воспитание, формирование культуры здоровья и эмоционального благополучия: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 xml:space="preserve">бережно относящийся к физическому здоровью, соблюдающий основные правила здорового и безопасного для себя и других людей образа </w:t>
      </w:r>
      <w:r>
        <w:lastRenderedPageBreak/>
        <w:t>жизни, в том числе в информационной среде;</w:t>
      </w:r>
      <w:proofErr w:type="gramEnd"/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владеющий</w:t>
      </w:r>
      <w:proofErr w:type="gramEnd"/>
      <w:r>
        <w:t xml:space="preserve"> основными навыками личной и общественной гигиены, безопасного поведения в быту, природе, обществе;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ориентированный</w:t>
      </w:r>
      <w:proofErr w:type="gramEnd"/>
      <w:r>
        <w:t xml:space="preserve"> на физическое развитие с учётом возможностей здоровья, занятия физкультурой и спортом;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сознающий</w:t>
      </w:r>
      <w:proofErr w:type="gramEnd"/>
      <w:r>
        <w:t xml:space="preserve"> и принимающий свою половую принадлежность, соответствующие ей психофизические и поведенческие особенности с учётом возраста.</w:t>
      </w:r>
    </w:p>
    <w:p w:rsidR="00511685" w:rsidRPr="00BC5AFD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i/>
        </w:rPr>
      </w:pPr>
      <w:r w:rsidRPr="00BC5AFD">
        <w:rPr>
          <w:i/>
        </w:rPr>
        <w:t>Трудовое воспитание: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сознающий ценность труда в жизни человека, семьи, общества; проявляющий уважение к труду, людям труда, бережное отношение к результатам труда, ответственное потребление; проявляющий интерес к разным профессиям;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участвующий в различных видах доступного по возрасту труда, трудовой деятельности.</w:t>
      </w:r>
    </w:p>
    <w:p w:rsidR="00511685" w:rsidRPr="00BC5AFD" w:rsidRDefault="00511685" w:rsidP="00511685">
      <w:pPr>
        <w:pStyle w:val="22"/>
        <w:shd w:val="clear" w:color="auto" w:fill="auto"/>
        <w:tabs>
          <w:tab w:val="left" w:pos="1777"/>
        </w:tabs>
        <w:spacing w:line="360" w:lineRule="auto"/>
        <w:ind w:firstLine="709"/>
        <w:jc w:val="both"/>
        <w:rPr>
          <w:i/>
        </w:rPr>
      </w:pPr>
      <w:r w:rsidRPr="00BC5AFD">
        <w:rPr>
          <w:i/>
        </w:rPr>
        <w:t>Экологическое воспитание: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понимающий</w:t>
      </w:r>
      <w:proofErr w:type="gramEnd"/>
      <w:r>
        <w:t xml:space="preserve"> ценность природы, зависимость жизни людей от природы, влияние людей на природу, окружающую среду;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проявляющий любовь и бережное отношение к природе, неприятие действий, приносящих вред природе, особенно живым существам;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выражающий</w:t>
      </w:r>
      <w:proofErr w:type="gramEnd"/>
      <w:r>
        <w:t xml:space="preserve"> готовность в своей деятельности придерживаться экологических норм.</w:t>
      </w:r>
    </w:p>
    <w:p w:rsidR="00511685" w:rsidRPr="00BC5AFD" w:rsidRDefault="00511685" w:rsidP="00511685">
      <w:pPr>
        <w:pStyle w:val="22"/>
        <w:shd w:val="clear" w:color="auto" w:fill="auto"/>
        <w:spacing w:line="360" w:lineRule="auto"/>
        <w:ind w:firstLine="709"/>
        <w:jc w:val="both"/>
        <w:rPr>
          <w:i/>
        </w:rPr>
      </w:pPr>
      <w:r w:rsidRPr="00BC5AFD">
        <w:rPr>
          <w:i/>
        </w:rPr>
        <w:t>Ценности научного познания: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обладающий</w:t>
      </w:r>
      <w:proofErr w:type="gramEnd"/>
      <w:r>
        <w:t xml:space="preserve">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:rsidR="00511685" w:rsidRDefault="00511685" w:rsidP="00511685">
      <w:pPr>
        <w:pStyle w:val="22"/>
        <w:numPr>
          <w:ilvl w:val="0"/>
          <w:numId w:val="23"/>
        </w:numPr>
        <w:shd w:val="clear" w:color="auto" w:fill="auto"/>
        <w:tabs>
          <w:tab w:val="left" w:pos="0"/>
        </w:tabs>
        <w:spacing w:line="360" w:lineRule="auto"/>
        <w:ind w:left="0" w:firstLine="709"/>
        <w:jc w:val="both"/>
      </w:pPr>
      <w:proofErr w:type="gramStart"/>
      <w:r>
        <w:t>имеющий</w:t>
      </w:r>
      <w:proofErr w:type="gramEnd"/>
      <w:r>
        <w:t xml:space="preserve"> первоначальные навыки наблюдений, систематизации и </w:t>
      </w:r>
      <w:r>
        <w:lastRenderedPageBreak/>
        <w:t xml:space="preserve">осмысления опыта в </w:t>
      </w:r>
      <w:proofErr w:type="spellStart"/>
      <w:r>
        <w:t>естественно-научной</w:t>
      </w:r>
      <w:proofErr w:type="spellEnd"/>
      <w:r>
        <w:t xml:space="preserve"> и гуманитарной областях знания.</w:t>
      </w:r>
    </w:p>
    <w:p w:rsidR="00511685" w:rsidRDefault="00511685" w:rsidP="00511685">
      <w:pPr>
        <w:pStyle w:val="Heading1"/>
        <w:tabs>
          <w:tab w:val="left" w:pos="851"/>
          <w:tab w:val="left" w:pos="1560"/>
          <w:tab w:val="left" w:pos="3523"/>
        </w:tabs>
        <w:spacing w:line="360" w:lineRule="auto"/>
        <w:ind w:left="567" w:firstLine="0"/>
        <w:jc w:val="left"/>
      </w:pPr>
    </w:p>
    <w:p w:rsidR="00C50EF7" w:rsidRDefault="00C50EF7">
      <w:pPr>
        <w:pStyle w:val="Heading1"/>
        <w:tabs>
          <w:tab w:val="left" w:pos="851"/>
          <w:tab w:val="left" w:pos="1560"/>
          <w:tab w:val="left" w:pos="3523"/>
        </w:tabs>
        <w:ind w:left="567" w:firstLine="0"/>
      </w:pP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Современный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воспитанной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высоконравственный,</w:t>
      </w:r>
      <w:r>
        <w:rPr>
          <w:spacing w:val="1"/>
        </w:rPr>
        <w:t xml:space="preserve"> </w:t>
      </w:r>
      <w:r>
        <w:t>творческий,</w:t>
      </w:r>
      <w:r>
        <w:rPr>
          <w:spacing w:val="1"/>
        </w:rPr>
        <w:t xml:space="preserve"> </w:t>
      </w:r>
      <w:r>
        <w:t>компетентный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принимающий</w:t>
      </w:r>
      <w:r>
        <w:rPr>
          <w:spacing w:val="1"/>
        </w:rPr>
        <w:t xml:space="preserve"> </w:t>
      </w:r>
      <w:r>
        <w:t>судьбу</w:t>
      </w:r>
      <w:r>
        <w:rPr>
          <w:spacing w:val="-67"/>
        </w:rPr>
        <w:t xml:space="preserve"> </w:t>
      </w:r>
      <w:r>
        <w:t>Отечества как свою личную, осознающей ответственность за настоящее и</w:t>
      </w:r>
      <w:r>
        <w:rPr>
          <w:spacing w:val="1"/>
        </w:rPr>
        <w:t xml:space="preserve"> </w:t>
      </w:r>
      <w:r>
        <w:t>будущее своей страны, укорененный в духовных и культурных традициях</w:t>
      </w:r>
      <w:r>
        <w:rPr>
          <w:spacing w:val="1"/>
        </w:rPr>
        <w:t xml:space="preserve"> </w:t>
      </w:r>
      <w:r>
        <w:t>российского народа.</w:t>
      </w:r>
      <w:r>
        <w:rPr>
          <w:spacing w:val="1"/>
        </w:rPr>
        <w:t xml:space="preserve"> </w:t>
      </w:r>
      <w:r>
        <w:t>Исходя из этого, а также основываясь на базовых для</w:t>
      </w:r>
      <w:r>
        <w:rPr>
          <w:spacing w:val="1"/>
        </w:rPr>
        <w:t xml:space="preserve"> </w:t>
      </w:r>
      <w:r>
        <w:t>нашего</w:t>
      </w:r>
      <w:r>
        <w:rPr>
          <w:spacing w:val="11"/>
        </w:rPr>
        <w:t xml:space="preserve"> </w:t>
      </w:r>
      <w:r>
        <w:t>общества</w:t>
      </w:r>
      <w:r>
        <w:rPr>
          <w:spacing w:val="13"/>
        </w:rPr>
        <w:t xml:space="preserve"> </w:t>
      </w:r>
      <w:r>
        <w:t>ценностях</w:t>
      </w:r>
      <w:r>
        <w:rPr>
          <w:spacing w:val="11"/>
        </w:rPr>
        <w:t xml:space="preserve"> </w:t>
      </w:r>
      <w:r>
        <w:t>(таких</w:t>
      </w:r>
      <w:r>
        <w:rPr>
          <w:spacing w:val="13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семья,</w:t>
      </w:r>
      <w:r>
        <w:rPr>
          <w:spacing w:val="12"/>
        </w:rPr>
        <w:t xml:space="preserve"> </w:t>
      </w:r>
      <w:r>
        <w:t>труд,</w:t>
      </w:r>
      <w:r>
        <w:rPr>
          <w:spacing w:val="13"/>
        </w:rPr>
        <w:t xml:space="preserve"> </w:t>
      </w:r>
      <w:r>
        <w:t>отечество,</w:t>
      </w:r>
      <w:r>
        <w:rPr>
          <w:spacing w:val="13"/>
        </w:rPr>
        <w:t xml:space="preserve"> </w:t>
      </w:r>
      <w:r>
        <w:t>природа,</w:t>
      </w:r>
      <w:r>
        <w:rPr>
          <w:spacing w:val="13"/>
        </w:rPr>
        <w:t xml:space="preserve"> </w:t>
      </w:r>
      <w:r>
        <w:t>мир знания,</w:t>
      </w:r>
      <w:r>
        <w:rPr>
          <w:spacing w:val="20"/>
        </w:rPr>
        <w:t xml:space="preserve"> </w:t>
      </w:r>
      <w:r>
        <w:t>культура,</w:t>
      </w:r>
      <w:r>
        <w:rPr>
          <w:spacing w:val="20"/>
        </w:rPr>
        <w:t xml:space="preserve"> </w:t>
      </w:r>
      <w:r>
        <w:t>здоровье,</w:t>
      </w:r>
      <w:r>
        <w:rPr>
          <w:spacing w:val="20"/>
        </w:rPr>
        <w:t xml:space="preserve"> </w:t>
      </w:r>
      <w:r>
        <w:t>человек)</w:t>
      </w:r>
      <w:r>
        <w:rPr>
          <w:spacing w:val="21"/>
        </w:rPr>
        <w:t xml:space="preserve"> </w:t>
      </w:r>
      <w:r>
        <w:t>формулируется</w:t>
      </w:r>
      <w:r>
        <w:rPr>
          <w:spacing w:val="20"/>
        </w:rPr>
        <w:t xml:space="preserve"> </w:t>
      </w:r>
      <w:r>
        <w:t>общая</w:t>
      </w:r>
      <w:r>
        <w:rPr>
          <w:spacing w:val="20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воспитания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Проектной школе.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Цель</w:t>
      </w:r>
      <w:r>
        <w:rPr>
          <w:spacing w:val="-5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личностное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школьников,</w:t>
      </w:r>
      <w:r>
        <w:rPr>
          <w:spacing w:val="-3"/>
        </w:rPr>
        <w:t xml:space="preserve"> </w:t>
      </w:r>
      <w:r>
        <w:t>проявляющееся:</w:t>
      </w:r>
    </w:p>
    <w:p w:rsidR="00C50EF7" w:rsidRDefault="002E31EE">
      <w:pPr>
        <w:pStyle w:val="af2"/>
        <w:numPr>
          <w:ilvl w:val="0"/>
          <w:numId w:val="12"/>
        </w:numPr>
        <w:tabs>
          <w:tab w:val="left" w:pos="851"/>
          <w:tab w:val="left" w:pos="176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усвоении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выработало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усвоении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социально значимых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знаний);</w:t>
      </w:r>
    </w:p>
    <w:p w:rsidR="00C50EF7" w:rsidRDefault="002E31EE">
      <w:pPr>
        <w:pStyle w:val="af2"/>
        <w:numPr>
          <w:ilvl w:val="0"/>
          <w:numId w:val="12"/>
        </w:numPr>
        <w:tabs>
          <w:tab w:val="left" w:pos="851"/>
          <w:tab w:val="left" w:pos="179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ценностям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(то есть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развитии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их социально значимых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отношений);</w:t>
      </w:r>
    </w:p>
    <w:p w:rsidR="00C50EF7" w:rsidRDefault="002E31EE">
      <w:pPr>
        <w:pStyle w:val="af2"/>
        <w:numPr>
          <w:ilvl w:val="0"/>
          <w:numId w:val="12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приобретении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ценностям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сформированных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практике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приобретении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дел).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ориентирует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динамики развития</w:t>
      </w:r>
      <w:r>
        <w:rPr>
          <w:spacing w:val="1"/>
        </w:rPr>
        <w:t xml:space="preserve"> </w:t>
      </w:r>
      <w:r>
        <w:t>личности школьника. В связи с этим важно сочетание</w:t>
      </w:r>
      <w:r>
        <w:rPr>
          <w:spacing w:val="1"/>
        </w:rPr>
        <w:t xml:space="preserve"> </w:t>
      </w:r>
      <w:r>
        <w:t>усилий педагога по развитию личности школьника и усилий его самого по</w:t>
      </w:r>
      <w:r>
        <w:rPr>
          <w:spacing w:val="1"/>
        </w:rPr>
        <w:t xml:space="preserve"> </w:t>
      </w:r>
      <w:r>
        <w:t>своему</w:t>
      </w:r>
      <w:r>
        <w:rPr>
          <w:spacing w:val="-9"/>
        </w:rPr>
        <w:t xml:space="preserve"> </w:t>
      </w:r>
      <w:r>
        <w:t>саморазвитию.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6"/>
        </w:rPr>
        <w:t xml:space="preserve"> </w:t>
      </w:r>
      <w:r>
        <w:t>партнерские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являются</w:t>
      </w:r>
      <w:r>
        <w:rPr>
          <w:spacing w:val="-68"/>
        </w:rPr>
        <w:t xml:space="preserve"> </w:t>
      </w:r>
      <w:r>
        <w:t>важным</w:t>
      </w:r>
      <w:r>
        <w:rPr>
          <w:spacing w:val="-4"/>
        </w:rPr>
        <w:t xml:space="preserve"> </w:t>
      </w:r>
      <w:r>
        <w:t>фактором успеха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достижении</w:t>
      </w:r>
      <w:r>
        <w:rPr>
          <w:spacing w:val="-1"/>
        </w:rPr>
        <w:t xml:space="preserve"> </w:t>
      </w:r>
      <w:r>
        <w:t>цели.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 воспитании детей юношеского возраста (</w:t>
      </w:r>
      <w:r>
        <w:rPr>
          <w:b/>
          <w:i/>
        </w:rPr>
        <w:t>уровень среднего общего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образования</w:t>
      </w:r>
      <w:r>
        <w:t>) таким приоритетом является создание благоприятных условий</w:t>
      </w:r>
      <w:r>
        <w:rPr>
          <w:spacing w:val="1"/>
        </w:rPr>
        <w:t xml:space="preserve"> </w:t>
      </w:r>
      <w:r>
        <w:t>для приобретения школьниками опыта осуществления социально значимых</w:t>
      </w:r>
      <w:r>
        <w:rPr>
          <w:spacing w:val="1"/>
        </w:rPr>
        <w:t xml:space="preserve"> </w:t>
      </w:r>
      <w:r>
        <w:t>дел.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Выделение данного приоритета связано с особенностями школьников</w:t>
      </w:r>
      <w:r>
        <w:rPr>
          <w:spacing w:val="1"/>
        </w:rPr>
        <w:t xml:space="preserve"> </w:t>
      </w:r>
      <w:r>
        <w:lastRenderedPageBreak/>
        <w:t>юношеского возраста: с их потребностью в жизненном самоопределении, в</w:t>
      </w:r>
      <w:r>
        <w:rPr>
          <w:spacing w:val="1"/>
        </w:rPr>
        <w:t xml:space="preserve"> </w:t>
      </w:r>
      <w:r>
        <w:t>выборе дальнейшего жизненного пути, который открывается перед ними 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старшеклассникам поможет имеющийся у них реальный практический опыт,</w:t>
      </w:r>
      <w:r>
        <w:rPr>
          <w:spacing w:val="1"/>
        </w:rPr>
        <w:t xml:space="preserve"> </w:t>
      </w:r>
      <w:r>
        <w:t xml:space="preserve">который они могут </w:t>
      </w:r>
      <w:proofErr w:type="gramStart"/>
      <w:r>
        <w:t>приобрести</w:t>
      </w:r>
      <w:proofErr w:type="gramEnd"/>
      <w:r>
        <w:t xml:space="preserve"> в том числе и в школе. Важно, чтобы опыт</w:t>
      </w:r>
      <w:r>
        <w:rPr>
          <w:spacing w:val="1"/>
        </w:rPr>
        <w:t xml:space="preserve"> </w:t>
      </w:r>
      <w:r>
        <w:t>оказался социально значимым, так как именно он поможет гармоничному</w:t>
      </w:r>
      <w:r>
        <w:rPr>
          <w:spacing w:val="1"/>
        </w:rPr>
        <w:t xml:space="preserve"> </w:t>
      </w:r>
      <w:r>
        <w:t>вхождению</w:t>
      </w:r>
      <w:r>
        <w:rPr>
          <w:spacing w:val="-3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взрослую</w:t>
      </w:r>
      <w:r>
        <w:rPr>
          <w:spacing w:val="-3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Это: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дел,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направленных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заботу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семье,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родных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близких;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трудовой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опыт,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практике;</w:t>
      </w:r>
    </w:p>
    <w:p w:rsidR="00C50EF7" w:rsidRDefault="002E31EE">
      <w:pPr>
        <w:tabs>
          <w:tab w:val="left" w:pos="851"/>
          <w:tab w:val="left" w:pos="148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 дел, направленных на пользу своему родному городу или селу,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стране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позиции;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природоохранных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дел;</w:t>
      </w:r>
    </w:p>
    <w:p w:rsidR="00C50EF7" w:rsidRDefault="002E31EE">
      <w:pPr>
        <w:tabs>
          <w:tab w:val="left" w:pos="851"/>
          <w:tab w:val="left" w:pos="145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 разрешения возникающих конфликтных ситуаций в школе, дома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 улице;</w:t>
      </w:r>
    </w:p>
    <w:p w:rsidR="00C50EF7" w:rsidRDefault="002E31EE">
      <w:pPr>
        <w:tabs>
          <w:tab w:val="left" w:pos="851"/>
          <w:tab w:val="left" w:pos="156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приобретения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научных исследований,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проектной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tabs>
          <w:tab w:val="left" w:pos="851"/>
          <w:tab w:val="left" w:pos="156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восстановления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наследия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человечества,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произведений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творческого самовыражения;</w:t>
      </w:r>
    </w:p>
    <w:p w:rsidR="00C50EF7" w:rsidRDefault="002E31EE">
      <w:pPr>
        <w:tabs>
          <w:tab w:val="left" w:pos="851"/>
          <w:tab w:val="left" w:pos="159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 ведения здорового образа жизни и заботы о здоровье других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людей; 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окружающим,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малышах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пожилых людях,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волонтерский опыт;</w:t>
      </w:r>
    </w:p>
    <w:p w:rsidR="00C50EF7" w:rsidRDefault="002E31EE">
      <w:pPr>
        <w:tabs>
          <w:tab w:val="left" w:pos="851"/>
          <w:tab w:val="left" w:pos="155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самопознания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самоанализа,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приемлемого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самовыражения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самореализации.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proofErr w:type="gramStart"/>
      <w:r>
        <w:t>Добросовестная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поставленной цели, позволит школьнику получить необходимые социальные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человеческих взаимоотношений, эффективнее налаживать коммуникацию с</w:t>
      </w:r>
      <w:r>
        <w:rPr>
          <w:spacing w:val="1"/>
        </w:rPr>
        <w:t xml:space="preserve"> </w:t>
      </w:r>
      <w:r>
        <w:t>окружающими,</w:t>
      </w:r>
      <w:r>
        <w:rPr>
          <w:spacing w:val="1"/>
        </w:rPr>
        <w:t xml:space="preserve"> </w:t>
      </w:r>
      <w:r>
        <w:t>увереннее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чувствовать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продуктивнее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возрастов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lastRenderedPageBreak/>
        <w:t>положения,</w:t>
      </w:r>
      <w:r>
        <w:rPr>
          <w:spacing w:val="1"/>
        </w:rPr>
        <w:t xml:space="preserve"> </w:t>
      </w:r>
      <w:r>
        <w:t>смелее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выходы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осмысленнее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в</w:t>
      </w:r>
      <w:proofErr w:type="gramEnd"/>
      <w:r>
        <w:rPr>
          <w:spacing w:val="1"/>
        </w:rPr>
        <w:t xml:space="preserve"> </w:t>
      </w:r>
      <w:r>
        <w:t>сложных</w:t>
      </w:r>
      <w:r>
        <w:rPr>
          <w:spacing w:val="-1"/>
        </w:rPr>
        <w:t xml:space="preserve"> </w:t>
      </w:r>
      <w:proofErr w:type="gramStart"/>
      <w:r>
        <w:t>поисках</w:t>
      </w:r>
      <w:proofErr w:type="gramEnd"/>
      <w:r>
        <w:rPr>
          <w:spacing w:val="-1"/>
        </w:rPr>
        <w:t xml:space="preserve"> </w:t>
      </w:r>
      <w:r>
        <w:t>счастья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окружающих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людей.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Достижению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-3"/>
        </w:rPr>
        <w:t xml:space="preserve"> </w:t>
      </w:r>
      <w:r>
        <w:t>решение следующих</w:t>
      </w:r>
      <w:r>
        <w:rPr>
          <w:spacing w:val="-3"/>
        </w:rPr>
        <w:t xml:space="preserve"> </w:t>
      </w:r>
      <w:r>
        <w:t>основных</w:t>
      </w:r>
      <w:r>
        <w:rPr>
          <w:spacing w:val="3"/>
        </w:rPr>
        <w:t xml:space="preserve"> </w:t>
      </w:r>
      <w:r>
        <w:rPr>
          <w:b/>
          <w:i/>
        </w:rPr>
        <w:t>задач</w:t>
      </w:r>
      <w:r>
        <w:t>: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реализовывать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ключевых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анализа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школьном сообществе;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реализовывать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 поддерживать активное участие классных сообществ в жизни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вовлекать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кружки,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клубы,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объединения,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внеурочной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реализовывать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воспитательные возможности;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в воспитании детей возможности школьного урока,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интерактивных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занятий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учащимися;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инициировать и поддерживать ученическое самоуправление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–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уровне школы,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 и 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уровне классных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сообществ;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поддерживать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функционирующих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детских общественных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объединений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организаций;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для школьников экскурсии, экспедиции, походы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реализовывать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воспитательный потенциал;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профориентационную</w:t>
      </w:r>
      <w:proofErr w:type="spellEnd"/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школьниками;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школьных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реализовывать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потенциал;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134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развивать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предметно-эстетическую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среду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реализовывать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воспитательные возможности;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134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семьями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законными представителями, направленную на совместное решение проблем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развития детей;</w:t>
      </w:r>
    </w:p>
    <w:p w:rsidR="00C50EF7" w:rsidRDefault="002E31EE">
      <w:pPr>
        <w:pStyle w:val="af2"/>
        <w:numPr>
          <w:ilvl w:val="0"/>
          <w:numId w:val="11"/>
        </w:numPr>
        <w:tabs>
          <w:tab w:val="left" w:pos="851"/>
          <w:tab w:val="left" w:pos="1134"/>
          <w:tab w:val="left" w:pos="1715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повысить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компетентность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подростков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только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развитие их способностей, но и на создание продукта, имеющего значимость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других.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Планомерная реализация поставленных задач позволит организовать в</w:t>
      </w:r>
      <w:r>
        <w:rPr>
          <w:spacing w:val="1"/>
        </w:rPr>
        <w:t xml:space="preserve"> </w:t>
      </w:r>
      <w:r>
        <w:t>школе интересную и событийно насыщенную жизнь детей и педагогов, что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-67"/>
        </w:rPr>
        <w:t xml:space="preserve"> </w:t>
      </w:r>
      <w:proofErr w:type="spellStart"/>
      <w:r>
        <w:t>антисоциального</w:t>
      </w:r>
      <w:proofErr w:type="spellEnd"/>
      <w:r>
        <w:rPr>
          <w:spacing w:val="-4"/>
        </w:rPr>
        <w:t xml:space="preserve"> </w:t>
      </w:r>
      <w:r>
        <w:t>поведения школьников.</w:t>
      </w:r>
    </w:p>
    <w:p w:rsidR="00C50EF7" w:rsidRDefault="002E31EE">
      <w:pPr>
        <w:rPr>
          <w:sz w:val="28"/>
          <w:szCs w:val="28"/>
        </w:rPr>
      </w:pPr>
      <w:r>
        <w:br w:type="page"/>
      </w:r>
    </w:p>
    <w:p w:rsidR="00C50EF7" w:rsidRDefault="002E31EE">
      <w:pPr>
        <w:pStyle w:val="Heading1"/>
        <w:numPr>
          <w:ilvl w:val="1"/>
          <w:numId w:val="14"/>
        </w:numPr>
        <w:tabs>
          <w:tab w:val="left" w:pos="851"/>
          <w:tab w:val="left" w:pos="1571"/>
        </w:tabs>
        <w:spacing w:line="360" w:lineRule="auto"/>
        <w:ind w:left="0" w:firstLine="567"/>
        <w:jc w:val="both"/>
      </w:pPr>
      <w:bookmarkStart w:id="4" w:name="_Toc76023896"/>
      <w:r>
        <w:lastRenderedPageBreak/>
        <w:t>СОДЕРЖА</w:t>
      </w:r>
      <w:r w:rsidR="00511685">
        <w:t>ТЕЛЬНЫЙ</w:t>
      </w:r>
      <w:r>
        <w:rPr>
          <w:spacing w:val="-2"/>
        </w:rPr>
        <w:t xml:space="preserve"> </w:t>
      </w:r>
      <w:bookmarkEnd w:id="4"/>
      <w:r w:rsidR="00511685">
        <w:t>РАЗДЕЛ</w:t>
      </w:r>
    </w:p>
    <w:p w:rsidR="00511685" w:rsidRDefault="002E31EE" w:rsidP="00511685">
      <w:pPr>
        <w:pStyle w:val="22"/>
        <w:shd w:val="clear" w:color="auto" w:fill="auto"/>
        <w:tabs>
          <w:tab w:val="left" w:pos="1782"/>
        </w:tabs>
        <w:spacing w:line="240" w:lineRule="auto"/>
        <w:ind w:firstLine="709"/>
        <w:jc w:val="both"/>
      </w:pPr>
      <w:r>
        <w:t>Практическая реализация цели и задач воспитания осуществляется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 направлений воспитательной работы школы. Каждое из</w:t>
      </w:r>
      <w:r>
        <w:rPr>
          <w:spacing w:val="1"/>
        </w:rPr>
        <w:t xml:space="preserve"> </w:t>
      </w:r>
      <w:r>
        <w:t>них 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соответствующем модуле.</w:t>
      </w:r>
      <w:r w:rsidR="00511685">
        <w:t xml:space="preserve"> В модуле описываются виды, формы и содержание воспитательной работы в учебном году в рамках определённого направления деятельности. Каждый из модулей обладает воспитательным потенциалом с особыми условиями, средствами, возможностями воспитания (урочная деятельность, внеурочная деятельность, взаимодействие с родителями и другое).</w:t>
      </w:r>
    </w:p>
    <w:p w:rsidR="00511685" w:rsidRDefault="00511685" w:rsidP="00511685">
      <w:pPr>
        <w:pStyle w:val="22"/>
        <w:shd w:val="clear" w:color="auto" w:fill="auto"/>
        <w:tabs>
          <w:tab w:val="left" w:pos="1782"/>
        </w:tabs>
        <w:spacing w:line="240" w:lineRule="auto"/>
        <w:ind w:firstLine="709"/>
        <w:jc w:val="both"/>
      </w:pPr>
      <w:r>
        <w:t xml:space="preserve">В Программе воспитания представлены описания воспитательной работы в рамках основных (инвариантных) модулей, согласно правовым условиям реализации образовательных программ (урочная деятельность, внеурочная деятельность и </w:t>
      </w:r>
      <w:proofErr w:type="gramStart"/>
      <w:r>
        <w:t>другое</w:t>
      </w:r>
      <w:proofErr w:type="gramEnd"/>
      <w:r>
        <w:t xml:space="preserve">). 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C50EF7">
      <w:pPr>
        <w:pStyle w:val="af1"/>
        <w:tabs>
          <w:tab w:val="left" w:pos="851"/>
        </w:tabs>
        <w:ind w:left="0" w:firstLine="567"/>
      </w:pPr>
    </w:p>
    <w:p w:rsidR="00C50EF7" w:rsidRDefault="002E31EE">
      <w:pPr>
        <w:tabs>
          <w:tab w:val="left" w:pos="851"/>
          <w:tab w:val="left" w:pos="1134"/>
          <w:tab w:val="left" w:pos="1783"/>
        </w:tabs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Модуль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«Ключевые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общешкольные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дела»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Ключевые дела – это главные традиционные общешкольные дела, 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планируются,</w:t>
      </w:r>
      <w:r>
        <w:rPr>
          <w:spacing w:val="1"/>
        </w:rPr>
        <w:t xml:space="preserve"> </w:t>
      </w:r>
      <w:r>
        <w:t>готовятся,</w:t>
      </w:r>
      <w:r>
        <w:rPr>
          <w:spacing w:val="71"/>
        </w:rPr>
        <w:t xml:space="preserve"> </w:t>
      </w:r>
      <w:r>
        <w:t>проводятся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анализируются</w:t>
      </w:r>
      <w:r>
        <w:rPr>
          <w:spacing w:val="-67"/>
        </w:rPr>
        <w:t xml:space="preserve"> </w:t>
      </w:r>
      <w:r>
        <w:t>совместно педагогами и детьми. Это комплекс   коллективных творческих</w:t>
      </w:r>
      <w:r>
        <w:rPr>
          <w:spacing w:val="1"/>
        </w:rPr>
        <w:t xml:space="preserve"> </w:t>
      </w:r>
      <w:r>
        <w:t>дел, интересных и значимых для школьников, объединяющих их</w:t>
      </w:r>
      <w:r>
        <w:rPr>
          <w:spacing w:val="1"/>
        </w:rPr>
        <w:t xml:space="preserve"> </w:t>
      </w:r>
      <w:r>
        <w:t>вместе с</w:t>
      </w:r>
      <w:r>
        <w:rPr>
          <w:spacing w:val="1"/>
        </w:rPr>
        <w:t xml:space="preserve"> </w:t>
      </w:r>
      <w:r>
        <w:t>педагогами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единый коллектив.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Для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работы</w:t>
      </w:r>
    </w:p>
    <w:p w:rsidR="00C50EF7" w:rsidRDefault="002E31EE">
      <w:pPr>
        <w:pStyle w:val="af1"/>
        <w:tabs>
          <w:tab w:val="left" w:pos="851"/>
          <w:tab w:val="left" w:pos="6350"/>
        </w:tabs>
        <w:spacing w:line="360" w:lineRule="auto"/>
        <w:ind w:left="0" w:firstLine="567"/>
      </w:pPr>
      <w:r>
        <w:rPr>
          <w:b/>
          <w:i/>
        </w:rPr>
        <w:t>На внешкольном уровне:</w:t>
      </w:r>
      <w:r>
        <w:rPr>
          <w:b/>
          <w:i/>
          <w:spacing w:val="1"/>
        </w:rPr>
        <w:t xml:space="preserve"> </w:t>
      </w:r>
      <w:r>
        <w:t>социальные проекты – ежегодные совместно</w:t>
      </w:r>
      <w:r>
        <w:rPr>
          <w:spacing w:val="-67"/>
        </w:rPr>
        <w:t xml:space="preserve"> </w:t>
      </w:r>
      <w:r>
        <w:t>разрабатываемые и реализуемые</w:t>
      </w:r>
      <w:r>
        <w:rPr>
          <w:spacing w:val="1"/>
        </w:rPr>
        <w:t xml:space="preserve"> </w:t>
      </w:r>
      <w:r>
        <w:t>школьниками и педагогами комплексы дел</w:t>
      </w:r>
      <w:r>
        <w:rPr>
          <w:spacing w:val="1"/>
        </w:rPr>
        <w:t xml:space="preserve"> </w:t>
      </w:r>
      <w:r>
        <w:t xml:space="preserve">(благотворительной,     </w:t>
      </w:r>
      <w:r>
        <w:rPr>
          <w:spacing w:val="62"/>
        </w:rPr>
        <w:t xml:space="preserve"> </w:t>
      </w:r>
      <w:r>
        <w:t>экологической,</w:t>
      </w:r>
      <w:r>
        <w:tab/>
        <w:t>патриотической,</w:t>
      </w:r>
      <w:r>
        <w:rPr>
          <w:spacing w:val="1"/>
        </w:rPr>
        <w:t xml:space="preserve"> </w:t>
      </w:r>
      <w:r>
        <w:t>трудовой</w:t>
      </w:r>
      <w:r>
        <w:rPr>
          <w:spacing w:val="-67"/>
        </w:rPr>
        <w:t xml:space="preserve"> </w:t>
      </w:r>
      <w:r>
        <w:t>направленности), ориентированные на преобразование</w:t>
      </w:r>
      <w:r>
        <w:rPr>
          <w:spacing w:val="1"/>
        </w:rPr>
        <w:t xml:space="preserve"> </w:t>
      </w:r>
      <w:r>
        <w:t>окружающего школу</w:t>
      </w:r>
      <w:r>
        <w:rPr>
          <w:spacing w:val="1"/>
        </w:rPr>
        <w:t xml:space="preserve"> </w:t>
      </w:r>
      <w:r>
        <w:t>социума:</w:t>
      </w:r>
    </w:p>
    <w:p w:rsidR="00C50EF7" w:rsidRDefault="002E31EE">
      <w:pPr>
        <w:tabs>
          <w:tab w:val="left" w:pos="851"/>
          <w:tab w:val="left" w:pos="1134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патриотическая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акция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«Бессмертный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полк»;</w:t>
      </w:r>
    </w:p>
    <w:p w:rsidR="00C50EF7" w:rsidRDefault="002E31EE">
      <w:pPr>
        <w:tabs>
          <w:tab w:val="left" w:pos="851"/>
          <w:tab w:val="left" w:pos="1134"/>
          <w:tab w:val="left" w:pos="170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открытые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дискуссионные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площадки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открытых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дискуссионных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площадок</w:t>
      </w:r>
      <w:proofErr w:type="gramStart"/>
      <w:r>
        <w:rPr>
          <w:sz w:val="28"/>
          <w:szCs w:val="28"/>
        </w:rPr>
        <w:t>.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бщешкольные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родительские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ученические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собрания,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проводятся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регулярно,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рамках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обсуждаются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насущные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проблемы;</w:t>
      </w:r>
    </w:p>
    <w:p w:rsidR="00C50EF7" w:rsidRDefault="002E31EE">
      <w:pPr>
        <w:tabs>
          <w:tab w:val="left" w:pos="851"/>
          <w:tab w:val="left" w:pos="1134"/>
          <w:tab w:val="left" w:pos="1576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>
        <w:rPr>
          <w:sz w:val="28"/>
          <w:szCs w:val="28"/>
        </w:rPr>
        <w:tab/>
        <w:t>Единый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профилактики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правонарушений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(помимо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профилактических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обучающимися,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встреча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Комиссия по делам несовершеннолетних и Защите прав, подразделение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делам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несоверщеннолетних</w:t>
      </w:r>
      <w:proofErr w:type="spellEnd"/>
      <w:r>
        <w:rPr>
          <w:sz w:val="28"/>
          <w:szCs w:val="28"/>
        </w:rPr>
        <w:t>);</w:t>
      </w:r>
      <w:proofErr w:type="gramEnd"/>
    </w:p>
    <w:p w:rsidR="00C50EF7" w:rsidRDefault="002E31EE">
      <w:pPr>
        <w:tabs>
          <w:tab w:val="left" w:pos="851"/>
          <w:tab w:val="left" w:pos="1134"/>
          <w:tab w:val="left" w:pos="149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проводимые совместно с семьями учащихся спортивные состязания,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праздники, представления, которые открывают возможности для творческой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заботу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окружающих:</w:t>
      </w:r>
    </w:p>
    <w:p w:rsidR="00C50EF7" w:rsidRDefault="002E31EE">
      <w:pPr>
        <w:tabs>
          <w:tab w:val="left" w:pos="851"/>
          <w:tab w:val="left" w:pos="1134"/>
          <w:tab w:val="left" w:pos="145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спортивно-оздоровительная деятельность: соревнование по волейболу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командами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юношей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девушек;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состязания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«Зарница»,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«Веселые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старты»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т.п.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участием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родителей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командах;</w:t>
      </w:r>
    </w:p>
    <w:p w:rsidR="00C50EF7" w:rsidRDefault="002E31EE">
      <w:pPr>
        <w:tabs>
          <w:tab w:val="left" w:pos="851"/>
          <w:tab w:val="left" w:pos="1134"/>
          <w:tab w:val="left" w:pos="169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досугово-развлекательная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концерты,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конкурсные программы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 Дню матери, 8 Марта и т.п. с участием родителей,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бабушек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дедушек;</w:t>
      </w:r>
    </w:p>
    <w:p w:rsidR="00C50EF7" w:rsidRDefault="002E31EE">
      <w:pPr>
        <w:tabs>
          <w:tab w:val="left" w:pos="851"/>
          <w:tab w:val="left" w:pos="1134"/>
          <w:tab w:val="left" w:pos="146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концерты с вокальными, танцевальными выступлениями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 День пожилого человека, День защиты ребенка, на Масленицу, 8 Марта, 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Мая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др.</w:t>
      </w:r>
    </w:p>
    <w:p w:rsidR="00C50EF7" w:rsidRDefault="002E31EE">
      <w:pPr>
        <w:pStyle w:val="af1"/>
        <w:tabs>
          <w:tab w:val="left" w:pos="567"/>
        </w:tabs>
        <w:spacing w:line="360" w:lineRule="auto"/>
        <w:ind w:left="0" w:firstLine="0"/>
      </w:pPr>
      <w:r>
        <w:rPr>
          <w:b/>
          <w:i/>
        </w:rPr>
        <w:tab/>
      </w:r>
      <w:proofErr w:type="gramStart"/>
      <w:r>
        <w:rPr>
          <w:b/>
          <w:i/>
        </w:rPr>
        <w:t>На школьном уровне:</w:t>
      </w:r>
      <w:r>
        <w:rPr>
          <w:b/>
          <w:i/>
          <w:spacing w:val="1"/>
        </w:rPr>
        <w:t xml:space="preserve"> </w:t>
      </w:r>
      <w:r>
        <w:t>общешкольные праздники,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проводимые творческие</w:t>
      </w:r>
      <w:r>
        <w:rPr>
          <w:spacing w:val="1"/>
        </w:rPr>
        <w:t xml:space="preserve"> </w:t>
      </w:r>
      <w:r>
        <w:t>(театрализованные, музыкальные, литературные и</w:t>
      </w:r>
      <w:r>
        <w:rPr>
          <w:spacing w:val="1"/>
        </w:rPr>
        <w:t xml:space="preserve"> </w:t>
      </w:r>
      <w:r>
        <w:t>т.п.) дела, связанные со значимыми для</w:t>
      </w:r>
      <w:r>
        <w:rPr>
          <w:spacing w:val="1"/>
        </w:rPr>
        <w:t xml:space="preserve"> </w:t>
      </w:r>
      <w:r>
        <w:t>детей и педагогов знаменательными</w:t>
      </w:r>
      <w:r>
        <w:rPr>
          <w:spacing w:val="-68"/>
        </w:rPr>
        <w:t xml:space="preserve"> </w:t>
      </w:r>
      <w:r>
        <w:t>датами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участвуют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классы школы:</w:t>
      </w:r>
      <w:proofErr w:type="gramEnd"/>
    </w:p>
    <w:p w:rsidR="00C50EF7" w:rsidRDefault="002E31EE">
      <w:pPr>
        <w:tabs>
          <w:tab w:val="left" w:pos="851"/>
          <w:tab w:val="left" w:pos="16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(поздравление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концертная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подготовленная</w:t>
      </w:r>
      <w:r>
        <w:rPr>
          <w:spacing w:val="69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);</w:t>
      </w:r>
    </w:p>
    <w:p w:rsidR="00C50EF7" w:rsidRDefault="002E31EE">
      <w:pPr>
        <w:tabs>
          <w:tab w:val="left" w:pos="851"/>
          <w:tab w:val="left" w:pos="160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День самоуправления в День Учителя (старшеклассники организуют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учебный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проводят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линейку,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следят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школе 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т.п.);</w:t>
      </w:r>
    </w:p>
    <w:p w:rsidR="00C50EF7" w:rsidRDefault="002E31EE">
      <w:pPr>
        <w:tabs>
          <w:tab w:val="left" w:pos="851"/>
          <w:tab w:val="left" w:pos="1720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праздники,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концерты,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конкурсные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Новогодние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Осенние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матери,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Марта,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Отечества, День Победы,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выпускные вечера, «День Знаний», «Последний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звонок»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др.;</w:t>
      </w:r>
      <w:proofErr w:type="gramEnd"/>
    </w:p>
    <w:p w:rsidR="00C50EF7" w:rsidRDefault="002E31EE">
      <w:pPr>
        <w:tabs>
          <w:tab w:val="left" w:pos="851"/>
          <w:tab w:val="left" w:pos="159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Предметные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(литературы,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русского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английского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языков;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математики,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физики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астрономии,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биологии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химии; истории,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ОБЖ);</w:t>
      </w:r>
    </w:p>
    <w:p w:rsidR="00C50EF7" w:rsidRDefault="002E31EE">
      <w:pPr>
        <w:tabs>
          <w:tab w:val="left" w:pos="851"/>
          <w:tab w:val="left" w:pos="159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проект «Спроси у профессора»;</w:t>
      </w:r>
    </w:p>
    <w:p w:rsidR="00C50EF7" w:rsidRDefault="002E31EE">
      <w:pPr>
        <w:tabs>
          <w:tab w:val="left" w:pos="851"/>
          <w:tab w:val="left" w:pos="159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проект «В гостях дома»;</w:t>
      </w:r>
    </w:p>
    <w:p w:rsidR="00C50EF7" w:rsidRDefault="002E31EE">
      <w:pPr>
        <w:tabs>
          <w:tab w:val="left" w:pos="851"/>
          <w:tab w:val="left" w:pos="1595"/>
        </w:tabs>
        <w:spacing w:line="360" w:lineRule="auto"/>
        <w:ind w:firstLine="567"/>
        <w:jc w:val="both"/>
      </w:pPr>
      <w:r>
        <w:rPr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ab/>
        <w:t>проект «Жизнь – личный проект»;</w:t>
      </w:r>
    </w:p>
    <w:p w:rsidR="00C50EF7" w:rsidRDefault="002E31EE">
      <w:pPr>
        <w:tabs>
          <w:tab w:val="left" w:pos="851"/>
          <w:tab w:val="left" w:pos="16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торжественные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ритуалы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посвящения,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поступлением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учащегося в Проектную школу, символизирующие приобретение ими 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статусов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развивающие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школьную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идентичность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детей: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«Посвящение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ученики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Проектной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школы».</w:t>
      </w:r>
    </w:p>
    <w:p w:rsidR="00C50EF7" w:rsidRDefault="002E31EE">
      <w:pPr>
        <w:tabs>
          <w:tab w:val="left" w:pos="851"/>
          <w:tab w:val="left" w:pos="155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церемонии награждения (по итогам года) школьников и педагогов 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активное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конкурсах,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соревнованиях,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олимпиадах,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значительный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вклад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школы:</w:t>
      </w:r>
    </w:p>
    <w:p w:rsidR="00C50EF7" w:rsidRDefault="002E31EE">
      <w:pPr>
        <w:tabs>
          <w:tab w:val="left" w:pos="851"/>
          <w:tab w:val="left" w:pos="164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еженедельные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линейки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понедельникам)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вручением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грамот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благодарностей;</w:t>
      </w:r>
    </w:p>
    <w:p w:rsidR="00C50EF7" w:rsidRDefault="002E31EE">
      <w:pPr>
        <w:tabs>
          <w:tab w:val="left" w:pos="851"/>
          <w:tab w:val="left" w:pos="156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награждение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торжественной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линейке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«Последний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звонок»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итогам учебного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 Похвальными листами и грамотами обучающихся, 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 классов.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 уровне</w:t>
      </w:r>
      <w:r>
        <w:rPr>
          <w:spacing w:val="-2"/>
        </w:rPr>
        <w:t xml:space="preserve"> </w:t>
      </w:r>
      <w:r>
        <w:t>классов:</w:t>
      </w:r>
    </w:p>
    <w:p w:rsidR="00C50EF7" w:rsidRDefault="002E31EE">
      <w:pPr>
        <w:tabs>
          <w:tab w:val="left" w:pos="851"/>
          <w:tab w:val="left" w:pos="151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участие школьных классов в реализации общешкольных ключевых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∙ проведение в рамках класса итогового анализа детьми 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итоговом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уровне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дела;</w:t>
      </w:r>
    </w:p>
    <w:p w:rsidR="00C50EF7" w:rsidRDefault="002E31EE">
      <w:pPr>
        <w:tabs>
          <w:tab w:val="left" w:pos="851"/>
          <w:tab w:val="left" w:pos="154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выбор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делегирование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дел,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ответственных за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подготовку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общешкольных ключевых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дел.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</w:t>
      </w:r>
      <w:r>
        <w:rPr>
          <w:spacing w:val="-4"/>
        </w:rPr>
        <w:t xml:space="preserve"> </w:t>
      </w:r>
      <w:r>
        <w:t>индивидуальном</w:t>
      </w:r>
      <w:r>
        <w:rPr>
          <w:spacing w:val="-5"/>
        </w:rPr>
        <w:t xml:space="preserve"> </w:t>
      </w:r>
      <w:r>
        <w:t>уровне:</w:t>
      </w:r>
    </w:p>
    <w:p w:rsidR="00C50EF7" w:rsidRDefault="002E31EE">
      <w:pPr>
        <w:tabs>
          <w:tab w:val="left" w:pos="851"/>
          <w:tab w:val="left" w:pos="1540"/>
          <w:tab w:val="left" w:pos="4582"/>
          <w:tab w:val="left" w:pos="819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вовлечение,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 в одной 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возможных для них ролей: (сценаристов, постановщиков,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исполнителей, ведущих, декораторов,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музыкальных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редакторов,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корреспондентов, ответственных за костюмы и оборудование,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ответственных за приглашение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встречу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гостей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т.п.);</w:t>
      </w:r>
    </w:p>
    <w:p w:rsidR="00C50EF7" w:rsidRDefault="002E31EE">
      <w:pPr>
        <w:tabs>
          <w:tab w:val="left" w:pos="851"/>
          <w:tab w:val="left" w:pos="152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индивидуальная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 ребенку (при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необходимости)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освоении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подготовки,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проведения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ключевых дел;</w:t>
      </w:r>
    </w:p>
    <w:p w:rsidR="00C50EF7" w:rsidRDefault="002E31EE">
      <w:pPr>
        <w:tabs>
          <w:tab w:val="left" w:pos="851"/>
          <w:tab w:val="left" w:pos="162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наблюдение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проведения и анализа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ключевых дел, за его отношениями со сверстниками,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старшими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младшими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школьниками,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педагогами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взрослыми; </w:t>
      </w:r>
    </w:p>
    <w:p w:rsidR="00C50EF7" w:rsidRDefault="002E31EE">
      <w:pPr>
        <w:tabs>
          <w:tab w:val="left" w:pos="851"/>
          <w:tab w:val="left" w:pos="155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ab/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коррекция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беседы с ним,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 включение его в совместную работу с другими детьми,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 могли бы стать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хорошим примером для ребенка, через предложение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взять в следующем ключевом деле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себя роль ответственного за тот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фрагмент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0"/>
      </w:pPr>
    </w:p>
    <w:p w:rsidR="00C50EF7" w:rsidRDefault="002E31EE">
      <w:pPr>
        <w:tabs>
          <w:tab w:val="left" w:pos="851"/>
          <w:tab w:val="left" w:pos="1134"/>
          <w:tab w:val="left" w:pos="1641"/>
        </w:tabs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Модуль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«Классное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руководство»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Осуществляя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классом,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(классный</w:t>
      </w:r>
      <w:r>
        <w:rPr>
          <w:spacing w:val="1"/>
        </w:rPr>
        <w:t xml:space="preserve"> </w:t>
      </w:r>
      <w:r>
        <w:t>руководитель)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коллективом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работу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вверенного ему класса;</w:t>
      </w:r>
      <w:r>
        <w:rPr>
          <w:spacing w:val="1"/>
        </w:rPr>
        <w:t xml:space="preserve"> </w:t>
      </w:r>
      <w:r>
        <w:t>работу с</w:t>
      </w:r>
      <w:r>
        <w:rPr>
          <w:spacing w:val="1"/>
        </w:rPr>
        <w:t xml:space="preserve"> </w:t>
      </w:r>
      <w:r>
        <w:t>учителями, преподающими 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классе;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коллективом</w:t>
      </w:r>
      <w:r>
        <w:rPr>
          <w:spacing w:val="-1"/>
        </w:rPr>
        <w:t xml:space="preserve"> </w:t>
      </w:r>
      <w:r>
        <w:t>класса:</w:t>
      </w:r>
    </w:p>
    <w:p w:rsidR="00C50EF7" w:rsidRDefault="002E31EE">
      <w:pPr>
        <w:tabs>
          <w:tab w:val="left" w:pos="851"/>
          <w:tab w:val="left" w:pos="148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инициирование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анализе;</w:t>
      </w:r>
    </w:p>
    <w:p w:rsidR="00C50EF7" w:rsidRDefault="002E31EE">
      <w:pPr>
        <w:tabs>
          <w:tab w:val="left" w:pos="851"/>
          <w:tab w:val="left" w:pos="131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организация интересных и полезных для личностного развития ребенка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совместных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дел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учащимися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вверенного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(познавательной,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трудовой,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спортивно-оздоровительной,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творческой,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направленности),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вовлечь в них детей с самыми разными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потребностями и тем самым дать 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возможность </w:t>
      </w:r>
      <w:proofErr w:type="spellStart"/>
      <w:r>
        <w:rPr>
          <w:sz w:val="28"/>
          <w:szCs w:val="28"/>
        </w:rPr>
        <w:t>самореализоваться</w:t>
      </w:r>
      <w:proofErr w:type="spellEnd"/>
      <w:r>
        <w:rPr>
          <w:sz w:val="28"/>
          <w:szCs w:val="28"/>
        </w:rPr>
        <w:t xml:space="preserve"> в них, а с другой, – установить и упрочить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доверительные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учащимися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взрослым,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задающим образцы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поведения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обществе.</w:t>
      </w:r>
    </w:p>
    <w:p w:rsidR="00C50EF7" w:rsidRDefault="002E31EE">
      <w:pPr>
        <w:tabs>
          <w:tab w:val="left" w:pos="851"/>
          <w:tab w:val="left" w:pos="15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Приложение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1, 2)</w:t>
      </w:r>
      <w:r>
        <w:rPr>
          <w:i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плодотворного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доверительного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принципах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уважительного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активной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беседе,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 возможности обсуждения и принятия решений по обсуждаемой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проблеме,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благоприятной среды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общения.</w:t>
      </w:r>
    </w:p>
    <w:p w:rsidR="00C50EF7" w:rsidRDefault="002E31EE">
      <w:pPr>
        <w:tabs>
          <w:tab w:val="left" w:pos="851"/>
          <w:tab w:val="left" w:pos="1353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сплочение коллектива класса через: игры и тренинги на сплочение 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командообразование</w:t>
      </w:r>
      <w:proofErr w:type="spellEnd"/>
      <w:r>
        <w:rPr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однодневные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походы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экскурсии,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организуемые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классными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родителями;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подготовленные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ученическими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микрогруппами</w:t>
      </w:r>
      <w:proofErr w:type="spellEnd"/>
      <w:r>
        <w:rPr>
          <w:sz w:val="28"/>
          <w:szCs w:val="28"/>
        </w:rPr>
        <w:t xml:space="preserve"> поздравления, сюрпризы,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творческие подарки и розыгрыши;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внутриклассные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«огоньки»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вечера,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рефлексии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собственного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жизни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класса.</w:t>
      </w:r>
      <w:proofErr w:type="gramEnd"/>
    </w:p>
    <w:p w:rsidR="00C50EF7" w:rsidRDefault="002E31EE">
      <w:pPr>
        <w:tabs>
          <w:tab w:val="left" w:pos="851"/>
          <w:tab w:val="left" w:pos="137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выработка совместно со школьниками законов класса, помогающих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детям освоить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нормы и правила общения, которым они должны следовать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Индивидуальная</w:t>
      </w:r>
      <w:r>
        <w:rPr>
          <w:spacing w:val="-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учащимися:</w:t>
      </w:r>
    </w:p>
    <w:p w:rsidR="00C50EF7" w:rsidRDefault="002E31EE">
      <w:pPr>
        <w:tabs>
          <w:tab w:val="left" w:pos="0"/>
          <w:tab w:val="left" w:pos="851"/>
          <w:tab w:val="left" w:pos="1360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изучение особенностей личностного развития учащихся класса 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наблюдение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поведением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повседневной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жизни,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в специально создаваемых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педагогических ситуациях, в играх, погружающих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 в мир человеческих   отношений, в организуемых педагогом беседах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нравственным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проблемам;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результаты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наблюдения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сверяются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преподающими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классе учителями.</w:t>
      </w:r>
      <w:proofErr w:type="gramEnd"/>
    </w:p>
    <w:p w:rsidR="00C50EF7" w:rsidRDefault="002E31EE">
      <w:pPr>
        <w:tabs>
          <w:tab w:val="left" w:pos="0"/>
          <w:tab w:val="left" w:pos="851"/>
          <w:tab w:val="left" w:pos="135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поддержка ребенка в решении важных для него жизненных проблем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(налаживание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взаимоотношений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одноклассниками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профессии, вуза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дальнейшего трудоустройства, успеваемость и т.п.), когда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каждая проблема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трансформируется классным руководителем в задачу 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которую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они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совместно стараются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решить.</w:t>
      </w:r>
    </w:p>
    <w:p w:rsidR="00C50EF7" w:rsidRDefault="002E31EE">
      <w:pPr>
        <w:tabs>
          <w:tab w:val="left" w:pos="0"/>
          <w:tab w:val="left" w:pos="851"/>
          <w:tab w:val="left" w:pos="14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индивидуальная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заполнение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ими личных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>, в которых дети не просто фиксируют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свои учебные, творческие,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спортивные, личностные достижения, но и в ходе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неформальных бесед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 классным руководителем в начале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каждого года планируют их, а в конце года – вместе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анализируют свои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успехи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неудачи.</w:t>
      </w:r>
    </w:p>
    <w:p w:rsidR="00C50EF7" w:rsidRDefault="002E31EE">
      <w:pPr>
        <w:pStyle w:val="af2"/>
        <w:tabs>
          <w:tab w:val="left" w:pos="0"/>
          <w:tab w:val="left" w:pos="851"/>
          <w:tab w:val="left" w:pos="13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коррекция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беседы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родителями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законными представителями, с другими учащимися класса;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предложение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взять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то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иное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поручение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классе.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lastRenderedPageBreak/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учителями,</w:t>
      </w:r>
      <w:r>
        <w:rPr>
          <w:spacing w:val="-2"/>
        </w:rPr>
        <w:t xml:space="preserve"> </w:t>
      </w:r>
      <w:r>
        <w:t>преподающими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классе:</w:t>
      </w:r>
    </w:p>
    <w:p w:rsidR="00C50EF7" w:rsidRDefault="002E31EE">
      <w:pPr>
        <w:tabs>
          <w:tab w:val="left" w:pos="851"/>
          <w:tab w:val="left" w:pos="14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регулярные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учителями-предметниками,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разрешение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конфликтов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учителями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учащимися;</w:t>
      </w:r>
    </w:p>
    <w:p w:rsidR="00C50EF7" w:rsidRDefault="002E31EE">
      <w:pPr>
        <w:tabs>
          <w:tab w:val="left" w:pos="851"/>
          <w:tab w:val="left" w:pos="133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проведение мини-педсоветов, направленных на решение конкретных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интеграцию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воспитательных влияний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школьников;</w:t>
      </w:r>
    </w:p>
    <w:p w:rsidR="00C50EF7" w:rsidRDefault="002E31EE">
      <w:pPr>
        <w:tabs>
          <w:tab w:val="left" w:pos="851"/>
          <w:tab w:val="left" w:pos="134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 xml:space="preserve">привлечение учителей к участию во </w:t>
      </w:r>
      <w:proofErr w:type="spellStart"/>
      <w:r>
        <w:rPr>
          <w:sz w:val="28"/>
          <w:szCs w:val="28"/>
        </w:rPr>
        <w:t>внутриклассных</w:t>
      </w:r>
      <w:proofErr w:type="spellEnd"/>
      <w:r>
        <w:rPr>
          <w:sz w:val="28"/>
          <w:szCs w:val="28"/>
        </w:rPr>
        <w:t xml:space="preserve"> делах, дающих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 лучше узнавать и понимать своих учеников, увидев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иной,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отличной</w:t>
      </w:r>
      <w:r>
        <w:rPr>
          <w:spacing w:val="-2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учебной,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обстановке;</w:t>
      </w:r>
    </w:p>
    <w:p w:rsidR="00C50EF7" w:rsidRDefault="002E31EE">
      <w:pPr>
        <w:tabs>
          <w:tab w:val="left" w:pos="851"/>
          <w:tab w:val="left" w:pos="136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привлечение учителей к участию в родительских собраниях класса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усилий 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обучения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детей.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законными</w:t>
      </w:r>
      <w:r>
        <w:rPr>
          <w:spacing w:val="-67"/>
        </w:rPr>
        <w:t xml:space="preserve"> </w:t>
      </w:r>
      <w:r>
        <w:t>представителями:</w:t>
      </w:r>
    </w:p>
    <w:p w:rsidR="00C50EF7" w:rsidRDefault="002E31EE">
      <w:pPr>
        <w:tabs>
          <w:tab w:val="left" w:pos="851"/>
          <w:tab w:val="left" w:pos="143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регулярное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успехах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проблемах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 жизни класса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целом;</w:t>
      </w:r>
    </w:p>
    <w:p w:rsidR="00C50EF7" w:rsidRDefault="002E31EE">
      <w:pPr>
        <w:tabs>
          <w:tab w:val="left" w:pos="851"/>
          <w:tab w:val="left" w:pos="135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помощь родителям школьников или их законным представителям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учителями предметниками;</w:t>
      </w:r>
    </w:p>
    <w:p w:rsidR="00C50EF7" w:rsidRDefault="002E31EE">
      <w:pPr>
        <w:tabs>
          <w:tab w:val="left" w:pos="851"/>
          <w:tab w:val="left" w:pos="147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организация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родительских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собраний,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происходящих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режиме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обсуждения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наиболее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острых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проблем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школьников;</w:t>
      </w:r>
    </w:p>
    <w:p w:rsidR="00C50EF7" w:rsidRDefault="002E31EE">
      <w:pPr>
        <w:tabs>
          <w:tab w:val="left" w:pos="851"/>
          <w:tab w:val="left" w:pos="139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создание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родительских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комитетов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участвующих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управлении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организацией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решении вопросов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детей;</w:t>
      </w:r>
    </w:p>
    <w:p w:rsidR="00C50EF7" w:rsidRDefault="002E31EE">
      <w:pPr>
        <w:tabs>
          <w:tab w:val="left" w:pos="851"/>
          <w:tab w:val="left" w:pos="142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привлечение членов семей школьников к организации и проведению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класса;</w:t>
      </w:r>
    </w:p>
    <w:p w:rsidR="00C50EF7" w:rsidRDefault="002E31EE">
      <w:pPr>
        <w:tabs>
          <w:tab w:val="left" w:pos="851"/>
          <w:tab w:val="left" w:pos="155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организация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семейных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конкурсов,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соревнований,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направленных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сплочение семьи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школы.</w:t>
      </w:r>
    </w:p>
    <w:p w:rsidR="00C50EF7" w:rsidRDefault="00C50EF7">
      <w:pPr>
        <w:rPr>
          <w:sz w:val="28"/>
          <w:szCs w:val="28"/>
        </w:rPr>
      </w:pPr>
    </w:p>
    <w:p w:rsidR="00C50EF7" w:rsidRDefault="002E31EE">
      <w:pPr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>
        <w:rPr>
          <w:b/>
          <w:spacing w:val="-2"/>
          <w:sz w:val="28"/>
          <w:szCs w:val="28"/>
        </w:rPr>
        <w:t xml:space="preserve"> Модуль </w:t>
      </w:r>
      <w:r>
        <w:rPr>
          <w:b/>
          <w:sz w:val="28"/>
          <w:szCs w:val="28"/>
        </w:rPr>
        <w:t>«Курсы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внеурочной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деятельности»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Воспитание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69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C50EF7" w:rsidRDefault="002E31EE">
      <w:pPr>
        <w:tabs>
          <w:tab w:val="left" w:pos="851"/>
          <w:tab w:val="left" w:pos="151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>
        <w:rPr>
          <w:sz w:val="28"/>
          <w:szCs w:val="28"/>
        </w:rPr>
        <w:tab/>
        <w:t>вовлечение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полезную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самореализоваться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ней,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приобрести социально значимые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знания, развить в себе важные для своего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получить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значимых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делах;</w:t>
      </w:r>
    </w:p>
    <w:p w:rsidR="00C50EF7" w:rsidRDefault="002E31EE">
      <w:pPr>
        <w:tabs>
          <w:tab w:val="left" w:pos="851"/>
          <w:tab w:val="left" w:pos="140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ab/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кружках,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секциях,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клубах,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т.п.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детско-взрослых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общностей,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педагогов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доверительными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другу;</w:t>
      </w:r>
    </w:p>
    <w:p w:rsidR="00C50EF7" w:rsidRDefault="002E31EE">
      <w:pPr>
        <w:tabs>
          <w:tab w:val="left" w:pos="851"/>
          <w:tab w:val="left" w:pos="140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создание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членам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определенные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социально значимые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формы поведения;</w:t>
      </w:r>
    </w:p>
    <w:p w:rsidR="00C50EF7" w:rsidRDefault="002E31EE">
      <w:pPr>
        <w:tabs>
          <w:tab w:val="left" w:pos="851"/>
          <w:tab w:val="left" w:pos="13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поддержку в детских объединениях школьников с ярко выраженной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лидерской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позицией и установкой на сохранение и поддержание накопленных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социально значимых  традиций;</w:t>
      </w:r>
    </w:p>
    <w:p w:rsidR="00C50EF7" w:rsidRDefault="002E31EE">
      <w:pPr>
        <w:tabs>
          <w:tab w:val="left" w:pos="851"/>
          <w:tab w:val="left" w:pos="13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поощрение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педагогами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детских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инициатив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 в рамках следующих выбранных школьниками ее</w:t>
      </w:r>
      <w:r>
        <w:rPr>
          <w:spacing w:val="1"/>
        </w:rPr>
        <w:t xml:space="preserve"> </w:t>
      </w:r>
      <w:r>
        <w:t>видов:</w:t>
      </w:r>
    </w:p>
    <w:p w:rsidR="00C50EF7" w:rsidRDefault="002E31EE">
      <w:pPr>
        <w:tabs>
          <w:tab w:val="left" w:pos="851"/>
          <w:tab w:val="left" w:pos="13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познавательная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деятельность;</w:t>
      </w:r>
    </w:p>
    <w:p w:rsidR="00C50EF7" w:rsidRDefault="002E31EE">
      <w:pPr>
        <w:tabs>
          <w:tab w:val="left" w:pos="851"/>
          <w:tab w:val="left" w:pos="13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трудовая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деятельность;</w:t>
      </w:r>
    </w:p>
    <w:p w:rsidR="00C50EF7" w:rsidRDefault="002E31EE">
      <w:pPr>
        <w:tabs>
          <w:tab w:val="left" w:pos="851"/>
          <w:tab w:val="left" w:pos="13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художественное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творчество.</w:t>
      </w:r>
    </w:p>
    <w:p w:rsidR="00C50EF7" w:rsidRDefault="00C50EF7">
      <w:pPr>
        <w:tabs>
          <w:tab w:val="left" w:pos="851"/>
          <w:tab w:val="left" w:pos="1312"/>
        </w:tabs>
        <w:spacing w:line="360" w:lineRule="auto"/>
        <w:ind w:firstLine="567"/>
        <w:jc w:val="both"/>
        <w:rPr>
          <w:sz w:val="28"/>
          <w:szCs w:val="28"/>
        </w:rPr>
      </w:pPr>
    </w:p>
    <w:p w:rsidR="00C50EF7" w:rsidRDefault="002E31EE">
      <w:pPr>
        <w:tabs>
          <w:tab w:val="left" w:pos="851"/>
          <w:tab w:val="left" w:pos="1134"/>
          <w:tab w:val="left" w:pos="1641"/>
        </w:tabs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 Модуль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«Школьный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урок»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  <w:rPr>
          <w:i/>
        </w:rPr>
      </w:pPr>
      <w:r>
        <w:t>Реализация школьными педагогами воспитательного потенциала урока</w:t>
      </w:r>
      <w:r>
        <w:rPr>
          <w:spacing w:val="-68"/>
        </w:rPr>
        <w:t xml:space="preserve"> </w:t>
      </w:r>
      <w:r>
        <w:t>предполагает</w:t>
      </w:r>
      <w:r>
        <w:rPr>
          <w:spacing w:val="68"/>
        </w:rPr>
        <w:t xml:space="preserve"> </w:t>
      </w:r>
      <w:r>
        <w:t>следующее</w:t>
      </w:r>
      <w:r>
        <w:rPr>
          <w:i/>
        </w:rPr>
        <w:t>:</w:t>
      </w:r>
    </w:p>
    <w:p w:rsidR="00C50EF7" w:rsidRDefault="002E31EE">
      <w:pPr>
        <w:tabs>
          <w:tab w:val="left" w:pos="851"/>
          <w:tab w:val="left" w:pos="1456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установление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доверительных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учениками,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позитивному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восприятию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учащимися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требований и просьб учителя,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привлечению их внимания к обсуждаемой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активизации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познавательной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tabs>
          <w:tab w:val="left" w:pos="851"/>
          <w:tab w:val="left" w:pos="1382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побуждение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 соблюдать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уроке общепринятые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старшими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(учителями)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сверстниками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(школьниками),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принципы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учебной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самоорганизации;</w:t>
      </w:r>
    </w:p>
    <w:p w:rsidR="00C50EF7" w:rsidRDefault="002E31EE">
      <w:pPr>
        <w:tabs>
          <w:tab w:val="left" w:pos="851"/>
          <w:tab w:val="left" w:pos="1331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привлечение внимания школьников к ценностному аспекту изучаемых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 уроках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явлений, организация их работы с получаемой на уроке 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инициирование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высказывания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учащимися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своего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мнения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поводу,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выработки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отношения;</w:t>
      </w:r>
    </w:p>
    <w:p w:rsidR="00C50EF7" w:rsidRDefault="00C50EF7">
      <w:pPr>
        <w:tabs>
          <w:tab w:val="left" w:pos="851"/>
        </w:tabs>
        <w:spacing w:line="360" w:lineRule="auto"/>
        <w:ind w:firstLine="568"/>
        <w:jc w:val="both"/>
        <w:rPr>
          <w:sz w:val="28"/>
          <w:szCs w:val="28"/>
        </w:rPr>
        <w:sectPr w:rsidR="00C50EF7">
          <w:pgSz w:w="11910" w:h="16840"/>
          <w:pgMar w:top="92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tabs>
          <w:tab w:val="left" w:pos="851"/>
          <w:tab w:val="left" w:pos="1398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ab/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 демонстрацию детям примеров ответственного, гражданского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человеколюбия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добросердечности,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подбор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 обсуждения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классе;</w:t>
      </w:r>
    </w:p>
    <w:p w:rsidR="00C50EF7" w:rsidRDefault="002E31EE">
      <w:pPr>
        <w:tabs>
          <w:tab w:val="left" w:pos="851"/>
          <w:tab w:val="left" w:pos="1312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применение на уроке интерактивных форм работы учащихся: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интеллектуальных игр, стимулирующих познавательную мотивацию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школьников; дискуссий, которые дают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учащимся возможность приобрести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опыт ведения конструктивного диалога; групповой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 или работы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парах, которые учат школьников командной работе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взаимодействию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детьми;</w:t>
      </w:r>
    </w:p>
    <w:p w:rsidR="00C50EF7" w:rsidRDefault="002E31EE">
      <w:pPr>
        <w:tabs>
          <w:tab w:val="left" w:pos="851"/>
          <w:tab w:val="left" w:pos="1358"/>
          <w:tab w:val="left" w:pos="5424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включение в урок игровых процедур, которые помогают поддержать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мотивацию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налаживанию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межличностных    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отношений   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ab/>
        <w:t>классе,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помогают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установлению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атмосферы 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урока;</w:t>
      </w:r>
    </w:p>
    <w:p w:rsidR="00C50EF7" w:rsidRDefault="002E31EE">
      <w:pPr>
        <w:tabs>
          <w:tab w:val="left" w:pos="851"/>
          <w:tab w:val="left" w:pos="1324"/>
        </w:tabs>
        <w:spacing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организация шефства мотивированных и эрудированных учащихся над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неуспевающими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одноклассниками,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сотрудничества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взаимной помощи;</w:t>
      </w:r>
    </w:p>
    <w:p w:rsidR="00C50EF7" w:rsidRDefault="002E31EE">
      <w:pPr>
        <w:tabs>
          <w:tab w:val="left" w:pos="851"/>
          <w:tab w:val="left" w:pos="1550"/>
        </w:tabs>
        <w:spacing w:line="360" w:lineRule="auto"/>
        <w:ind w:firstLine="56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>
        <w:rPr>
          <w:sz w:val="28"/>
          <w:szCs w:val="28"/>
        </w:rPr>
        <w:tab/>
        <w:t>инициирование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рамках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групповых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исследовательских проектов, что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даст школьникам возможность приобрести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теоретической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генерирования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уважительного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 к чужим идеям, оформленным в работах других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публичного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выступления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аргументирования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отстаивания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своей точки зрения.</w:t>
      </w:r>
      <w:proofErr w:type="gramEnd"/>
    </w:p>
    <w:p w:rsidR="00C50EF7" w:rsidRDefault="00C50EF7">
      <w:pPr>
        <w:tabs>
          <w:tab w:val="left" w:pos="851"/>
          <w:tab w:val="left" w:pos="1550"/>
        </w:tabs>
        <w:spacing w:line="360" w:lineRule="auto"/>
        <w:ind w:firstLine="568"/>
        <w:jc w:val="both"/>
        <w:rPr>
          <w:sz w:val="28"/>
          <w:szCs w:val="28"/>
        </w:rPr>
      </w:pPr>
    </w:p>
    <w:p w:rsidR="00C50EF7" w:rsidRDefault="002E31EE">
      <w:pPr>
        <w:tabs>
          <w:tab w:val="left" w:pos="851"/>
          <w:tab w:val="left" w:pos="1134"/>
          <w:tab w:val="left" w:pos="1783"/>
        </w:tabs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3.5 Модуль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«Самоуправление»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Поддержка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педагогам</w:t>
      </w:r>
      <w:r>
        <w:rPr>
          <w:spacing w:val="1"/>
        </w:rPr>
        <w:t xml:space="preserve"> </w:t>
      </w:r>
      <w:r>
        <w:t>воспитывать в</w:t>
      </w:r>
      <w:r>
        <w:rPr>
          <w:spacing w:val="1"/>
        </w:rPr>
        <w:t xml:space="preserve"> </w:t>
      </w:r>
      <w:r>
        <w:t>детях инициативность, самостоятельность, ответственность,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школьникам – предоставляет</w:t>
      </w:r>
      <w:r>
        <w:rPr>
          <w:spacing w:val="-3"/>
        </w:rPr>
        <w:t xml:space="preserve"> </w:t>
      </w:r>
      <w:r>
        <w:lastRenderedPageBreak/>
        <w:t>широкие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самореализации.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Детское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школы:</w:t>
      </w:r>
    </w:p>
    <w:p w:rsidR="00C50EF7" w:rsidRDefault="002E31EE">
      <w:pPr>
        <w:tabs>
          <w:tab w:val="left" w:pos="851"/>
          <w:tab w:val="left" w:pos="173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обучащихся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создаваемого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затрагивающих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законные интересы;</w:t>
      </w:r>
    </w:p>
    <w:p w:rsidR="00C50EF7" w:rsidRDefault="002E31EE">
      <w:pPr>
        <w:tabs>
          <w:tab w:val="left" w:pos="851"/>
          <w:tab w:val="left" w:pos="163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отвечающих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проведение тех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 конкретных мероприятий, праздников, вечеров,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акций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т.п.;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  <w:rPr>
          <w:b w:val="0"/>
        </w:rPr>
      </w:pP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классов</w:t>
      </w:r>
      <w:r>
        <w:rPr>
          <w:b w:val="0"/>
        </w:rPr>
        <w:t>:</w:t>
      </w:r>
    </w:p>
    <w:p w:rsidR="00C50EF7" w:rsidRDefault="002E31EE">
      <w:pPr>
        <w:tabs>
          <w:tab w:val="left" w:pos="851"/>
          <w:tab w:val="left" w:pos="160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инициативе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предложениям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лидеров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(старост),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представляющих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интересы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 общешкольных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делах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призванных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координировать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работой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классных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руководителей;</w:t>
      </w:r>
    </w:p>
    <w:p w:rsidR="00C50EF7" w:rsidRDefault="002E31EE">
      <w:pPr>
        <w:tabs>
          <w:tab w:val="left" w:pos="851"/>
          <w:tab w:val="left" w:pos="149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через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выборных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самоуправления,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отвечающих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различные направления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работы класса;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</w:t>
      </w:r>
      <w:r>
        <w:rPr>
          <w:spacing w:val="-3"/>
        </w:rPr>
        <w:t xml:space="preserve"> </w:t>
      </w:r>
      <w:r>
        <w:t>индивидуальном</w:t>
      </w:r>
      <w:r>
        <w:rPr>
          <w:spacing w:val="-4"/>
        </w:rPr>
        <w:t xml:space="preserve"> </w:t>
      </w:r>
      <w:r>
        <w:t>уровне:</w:t>
      </w:r>
    </w:p>
    <w:p w:rsidR="00C50EF7" w:rsidRDefault="002E31EE">
      <w:pPr>
        <w:tabs>
          <w:tab w:val="left" w:pos="851"/>
          <w:tab w:val="left" w:pos="1645"/>
          <w:tab w:val="left" w:pos="1646"/>
          <w:tab w:val="left" w:pos="2549"/>
          <w:tab w:val="left" w:pos="4168"/>
          <w:tab w:val="left" w:pos="5897"/>
          <w:tab w:val="left" w:pos="6288"/>
          <w:tab w:val="left" w:pos="829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через</w:t>
      </w:r>
      <w:r>
        <w:rPr>
          <w:sz w:val="28"/>
          <w:szCs w:val="28"/>
        </w:rPr>
        <w:tab/>
        <w:t xml:space="preserve">вовлечение школьников в планирование, организацию, проведение и анализ общешкольных и </w:t>
      </w:r>
      <w:proofErr w:type="spellStart"/>
      <w:r>
        <w:rPr>
          <w:sz w:val="28"/>
          <w:szCs w:val="28"/>
        </w:rPr>
        <w:t>внутриклассных</w:t>
      </w:r>
      <w:proofErr w:type="spellEnd"/>
      <w:r>
        <w:rPr>
          <w:sz w:val="28"/>
          <w:szCs w:val="28"/>
        </w:rPr>
        <w:t xml:space="preserve"> дел;</w:t>
      </w:r>
    </w:p>
    <w:p w:rsidR="00C50EF7" w:rsidRDefault="002E31EE">
      <w:pPr>
        <w:pStyle w:val="af1"/>
        <w:tabs>
          <w:tab w:val="left" w:pos="851"/>
          <w:tab w:val="left" w:pos="2031"/>
          <w:tab w:val="left" w:pos="2902"/>
          <w:tab w:val="left" w:pos="4554"/>
          <w:tab w:val="left" w:pos="5840"/>
          <w:tab w:val="left" w:pos="7782"/>
          <w:tab w:val="left" w:pos="9699"/>
        </w:tabs>
        <w:spacing w:line="360" w:lineRule="auto"/>
        <w:ind w:left="0" w:firstLine="567"/>
        <w:rPr>
          <w:spacing w:val="-1"/>
        </w:rPr>
      </w:pPr>
      <w:r>
        <w:t>–</w:t>
      </w:r>
      <w:r>
        <w:tab/>
        <w:t>через реализацию функций школьниками.</w:t>
      </w:r>
    </w:p>
    <w:p w:rsidR="00C50EF7" w:rsidRDefault="00C50EF7">
      <w:pPr>
        <w:pStyle w:val="af1"/>
        <w:tabs>
          <w:tab w:val="left" w:pos="851"/>
          <w:tab w:val="left" w:pos="2031"/>
          <w:tab w:val="left" w:pos="2902"/>
          <w:tab w:val="left" w:pos="4554"/>
          <w:tab w:val="left" w:pos="5840"/>
          <w:tab w:val="left" w:pos="7782"/>
          <w:tab w:val="left" w:pos="9699"/>
        </w:tabs>
        <w:spacing w:line="360" w:lineRule="auto"/>
        <w:ind w:left="0" w:firstLine="567"/>
        <w:rPr>
          <w:spacing w:val="-1"/>
        </w:rPr>
      </w:pPr>
    </w:p>
    <w:p w:rsidR="00C50EF7" w:rsidRDefault="002E31EE">
      <w:pPr>
        <w:tabs>
          <w:tab w:val="left" w:pos="1134"/>
          <w:tab w:val="left" w:pos="1783"/>
        </w:tabs>
        <w:spacing w:line="360" w:lineRule="auto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3.6 Модуль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«Детские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общественные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объединения»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Действующее на базе школы детское общественное объединение – это</w:t>
      </w:r>
      <w:r>
        <w:rPr>
          <w:spacing w:val="1"/>
        </w:rPr>
        <w:t xml:space="preserve"> </w:t>
      </w:r>
      <w:r>
        <w:t>добровольное, самоуправляемое, некоммерческое формирование, созданное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объединившихся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интересов для реализации общих целей, указанных в уставе общественного</w:t>
      </w:r>
      <w:r>
        <w:rPr>
          <w:spacing w:val="1"/>
        </w:rPr>
        <w:t xml:space="preserve"> </w:t>
      </w:r>
      <w:r>
        <w:t>объединения. Его правовой основой является ФЗ от 19.05.1995 N 82-ФЗ 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20.12.2017)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объединениях»</w:t>
      </w:r>
      <w:r>
        <w:rPr>
          <w:spacing w:val="1"/>
        </w:rPr>
        <w:t xml:space="preserve"> </w:t>
      </w:r>
      <w:r>
        <w:t>(ст.</w:t>
      </w:r>
      <w:r>
        <w:rPr>
          <w:spacing w:val="1"/>
        </w:rPr>
        <w:t xml:space="preserve"> </w:t>
      </w:r>
      <w:r>
        <w:t>5).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-4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объединении</w:t>
      </w:r>
      <w:r>
        <w:rPr>
          <w:spacing w:val="-4"/>
        </w:rPr>
        <w:t xml:space="preserve"> </w:t>
      </w:r>
      <w:r>
        <w:t xml:space="preserve">осуществляется </w:t>
      </w:r>
      <w:proofErr w:type="gramStart"/>
      <w:r>
        <w:t>через</w:t>
      </w:r>
      <w:proofErr w:type="gramEnd"/>
      <w:r>
        <w:t>:</w:t>
      </w:r>
    </w:p>
    <w:p w:rsidR="00C50EF7" w:rsidRDefault="002E31EE">
      <w:pPr>
        <w:tabs>
          <w:tab w:val="left" w:pos="851"/>
          <w:tab w:val="left" w:pos="185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утверждение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демократических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(выборы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объединения,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подотчетность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сбору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ротация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т.п.),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значимый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гражданского поведения;</w:t>
      </w:r>
    </w:p>
    <w:p w:rsidR="00C50EF7" w:rsidRDefault="002E31EE">
      <w:pPr>
        <w:tabs>
          <w:tab w:val="left" w:pos="851"/>
          <w:tab w:val="left" w:pos="18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организацию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полезных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важный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людям,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целом;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забота,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уважение,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умение сопереживать, умение общаться, слушать и слышать других. </w:t>
      </w:r>
      <w:proofErr w:type="gramStart"/>
      <w:r>
        <w:rPr>
          <w:sz w:val="28"/>
          <w:szCs w:val="28"/>
        </w:rPr>
        <w:t>Такими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являться: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посильная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оказываемая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пожилым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людям;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совместная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культурно-просветительских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развлекательных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 посетителей этих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учреждений, помощь в благоустройстве территории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данных учреждений и т.п.);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участие школьников в работе на прилегающей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(работа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саду,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уход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деревьями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кустарниками,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благоустройство клумб)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другие;</w:t>
      </w:r>
      <w:proofErr w:type="gramEnd"/>
    </w:p>
    <w:p w:rsidR="00C50EF7" w:rsidRDefault="002E31EE">
      <w:pPr>
        <w:tabs>
          <w:tab w:val="left" w:pos="851"/>
          <w:tab w:val="left" w:pos="166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договор, заключаемый между ребенком и детским общественным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Торжественное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обещание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(клятва)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вступлении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собой механизм, регулирующий отношения, возникающие между ребенком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коллективом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руководителем,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школьниками,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являющимися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данного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объединения;</w:t>
      </w:r>
    </w:p>
    <w:p w:rsidR="00C50EF7" w:rsidRDefault="002E31EE">
      <w:pPr>
        <w:tabs>
          <w:tab w:val="left" w:pos="851"/>
          <w:tab w:val="left" w:pos="16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клубные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встречи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неформальные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встречи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общественного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обсуждения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вопросов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управления объединением,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микрорайоне,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совместного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пения,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празднования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знаменательных 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событий;</w:t>
      </w:r>
    </w:p>
    <w:p w:rsidR="00C50EF7" w:rsidRDefault="002E31EE">
      <w:pPr>
        <w:tabs>
          <w:tab w:val="left" w:pos="851"/>
          <w:tab w:val="left" w:pos="176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поддержку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ритуалов,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ребенка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членами,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причастности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происходит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(реализуется посредством введения особой символики детского объединения,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ежегодной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церемонии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посвящения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члены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поддержки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интернет-странички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соцсетях</w:t>
      </w:r>
      <w:proofErr w:type="spell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lastRenderedPageBreak/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пресс-центра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объединения, проведения традиционных огоньков – формы коллективного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проводимых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детским объединением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дел);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–</w:t>
      </w:r>
      <w:r>
        <w:tab/>
        <w:t>участие членов детского общественного объединения в волонтерских</w:t>
      </w:r>
      <w:r>
        <w:rPr>
          <w:spacing w:val="-67"/>
        </w:rPr>
        <w:t xml:space="preserve"> </w:t>
      </w:r>
      <w:r>
        <w:t>акциях, деятельности на благо конкретных людей и социального окружения в</w:t>
      </w:r>
      <w:r>
        <w:rPr>
          <w:spacing w:val="-67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разовых</w:t>
      </w:r>
      <w:r>
        <w:rPr>
          <w:spacing w:val="-67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масштабный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постоянной</w:t>
      </w:r>
      <w:r>
        <w:rPr>
          <w:spacing w:val="-67"/>
        </w:rPr>
        <w:t xml:space="preserve"> </w:t>
      </w:r>
      <w:r>
        <w:t>деятельностью</w:t>
      </w:r>
      <w:r>
        <w:rPr>
          <w:spacing w:val="-2"/>
        </w:rPr>
        <w:t xml:space="preserve"> </w:t>
      </w:r>
      <w:r>
        <w:t>школьников.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 Модуль «Экскурсии,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походы»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Экскурсии,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кругозор,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культурной,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ней,</w:t>
      </w:r>
      <w:r>
        <w:rPr>
          <w:spacing w:val="1"/>
        </w:rPr>
        <w:t xml:space="preserve"> </w:t>
      </w:r>
      <w:r>
        <w:t>приобрести важный опыт социально</w:t>
      </w:r>
      <w:r>
        <w:rPr>
          <w:spacing w:val="1"/>
        </w:rPr>
        <w:t xml:space="preserve"> </w:t>
      </w:r>
      <w:r>
        <w:t>одобряемого поведения в различных</w:t>
      </w:r>
      <w:r>
        <w:rPr>
          <w:spacing w:val="1"/>
        </w:rPr>
        <w:t xml:space="preserve"> </w:t>
      </w:r>
      <w:r>
        <w:t>внешкольных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экскурсиях,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походах</w:t>
      </w:r>
      <w:r>
        <w:rPr>
          <w:spacing w:val="7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благоприятные условия для воспитания у подростков самостоятельности и</w:t>
      </w:r>
      <w:r>
        <w:rPr>
          <w:spacing w:val="1"/>
        </w:rPr>
        <w:t xml:space="preserve"> </w:t>
      </w:r>
      <w:r>
        <w:t xml:space="preserve">ответственности, формирования у них навыков </w:t>
      </w:r>
      <w:proofErr w:type="spellStart"/>
      <w:r>
        <w:t>самообслуживающего</w:t>
      </w:r>
      <w:proofErr w:type="spellEnd"/>
      <w:r>
        <w:t xml:space="preserve"> труда,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инфантильных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эгоистических</w:t>
      </w:r>
      <w:r>
        <w:rPr>
          <w:spacing w:val="1"/>
        </w:rPr>
        <w:t xml:space="preserve"> </w:t>
      </w:r>
      <w:r>
        <w:t>наклонностей,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рациональному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имущества.</w:t>
      </w:r>
      <w:r>
        <w:rPr>
          <w:spacing w:val="1"/>
        </w:rPr>
        <w:t xml:space="preserve"> </w:t>
      </w:r>
      <w:r>
        <w:t>Эти</w:t>
      </w:r>
      <w:r>
        <w:rPr>
          <w:spacing w:val="-67"/>
        </w:rPr>
        <w:t xml:space="preserve"> </w:t>
      </w:r>
      <w:r>
        <w:t>воспитательные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видов</w:t>
      </w:r>
      <w:r>
        <w:rPr>
          <w:spacing w:val="7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деятельности:</w:t>
      </w:r>
    </w:p>
    <w:p w:rsidR="00C50EF7" w:rsidRDefault="002E31EE">
      <w:pPr>
        <w:tabs>
          <w:tab w:val="left" w:pos="851"/>
          <w:tab w:val="left" w:pos="145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ежегодные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походы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природу, организуемые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 классах их классными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руководителями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родителями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окончания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года;</w:t>
      </w:r>
    </w:p>
    <w:p w:rsidR="00C50EF7" w:rsidRDefault="002E31EE">
      <w:pPr>
        <w:tabs>
          <w:tab w:val="left" w:pos="851"/>
          <w:tab w:val="left" w:pos="150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выездные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экскурсии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музей,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предприятие;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кинотеатр,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драмтеатр,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цирк.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pStyle w:val="af2"/>
        <w:numPr>
          <w:ilvl w:val="1"/>
          <w:numId w:val="5"/>
        </w:numPr>
        <w:tabs>
          <w:tab w:val="left" w:pos="851"/>
          <w:tab w:val="left" w:pos="1134"/>
          <w:tab w:val="left" w:pos="178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«Профориентация»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Совместная</w:t>
      </w:r>
      <w:r>
        <w:rPr>
          <w:spacing w:val="87"/>
        </w:rPr>
        <w:t xml:space="preserve"> </w:t>
      </w:r>
      <w:r>
        <w:t>деятельность</w:t>
      </w:r>
      <w:r>
        <w:rPr>
          <w:spacing w:val="87"/>
        </w:rPr>
        <w:t xml:space="preserve"> </w:t>
      </w:r>
      <w:r>
        <w:t>педагогов</w:t>
      </w:r>
      <w:r>
        <w:rPr>
          <w:spacing w:val="87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школьников</w:t>
      </w:r>
      <w:r>
        <w:rPr>
          <w:spacing w:val="90"/>
        </w:rPr>
        <w:t xml:space="preserve"> </w:t>
      </w:r>
      <w:r>
        <w:t>по</w:t>
      </w:r>
      <w:r>
        <w:rPr>
          <w:spacing w:val="88"/>
        </w:rPr>
        <w:t xml:space="preserve"> </w:t>
      </w:r>
      <w:r>
        <w:t>направлению «профориентация»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школьников;</w:t>
      </w:r>
      <w:r>
        <w:tab/>
        <w:t>диагностику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профориентации, организацию</w:t>
      </w:r>
      <w:r>
        <w:rPr>
          <w:spacing w:val="1"/>
        </w:rPr>
        <w:t xml:space="preserve"> </w:t>
      </w:r>
      <w:r>
        <w:t>профессиональных проб школьников. Задача</w:t>
      </w:r>
      <w:r>
        <w:rPr>
          <w:spacing w:val="1"/>
        </w:rPr>
        <w:t xml:space="preserve"> </w:t>
      </w:r>
      <w:r>
        <w:t>совместной деятельности педагога и ребенка</w:t>
      </w:r>
      <w:r>
        <w:rPr>
          <w:spacing w:val="1"/>
        </w:rPr>
        <w:t xml:space="preserve"> </w:t>
      </w:r>
      <w:r>
        <w:t>– подготовить школьника к</w:t>
      </w:r>
      <w:r>
        <w:rPr>
          <w:spacing w:val="1"/>
        </w:rPr>
        <w:t xml:space="preserve"> </w:t>
      </w:r>
      <w:r>
        <w:lastRenderedPageBreak/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67"/>
        </w:rPr>
        <w:t xml:space="preserve"> </w:t>
      </w:r>
      <w:r>
        <w:t>Создавая</w:t>
      </w:r>
      <w:r>
        <w:rPr>
          <w:spacing w:val="1"/>
        </w:rPr>
        <w:t xml:space="preserve"> </w:t>
      </w:r>
      <w:proofErr w:type="spellStart"/>
      <w:r>
        <w:t>профориентационно</w:t>
      </w:r>
      <w:proofErr w:type="spellEnd"/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ситуации,</w:t>
      </w:r>
      <w:r>
        <w:rPr>
          <w:spacing w:val="-67"/>
        </w:rPr>
        <w:t xml:space="preserve"> </w:t>
      </w:r>
      <w:r>
        <w:t>формирующие готовность школьника к выбору, педагог актуализирует его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самоопределение,</w:t>
      </w:r>
      <w:r>
        <w:rPr>
          <w:spacing w:val="1"/>
        </w:rPr>
        <w:t xml:space="preserve"> </w:t>
      </w:r>
      <w:r>
        <w:t>позитивный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постиндустриальном</w:t>
      </w:r>
      <w:r>
        <w:rPr>
          <w:spacing w:val="93"/>
        </w:rPr>
        <w:t xml:space="preserve"> </w:t>
      </w:r>
      <w:r>
        <w:t>мире,</w:t>
      </w:r>
      <w:r>
        <w:rPr>
          <w:spacing w:val="8"/>
        </w:rPr>
        <w:t xml:space="preserve"> </w:t>
      </w:r>
      <w:r>
        <w:t>охватывающий</w:t>
      </w:r>
      <w:r>
        <w:rPr>
          <w:spacing w:val="11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только</w:t>
      </w:r>
      <w:r>
        <w:rPr>
          <w:spacing w:val="11"/>
        </w:rPr>
        <w:t xml:space="preserve"> </w:t>
      </w:r>
      <w:r>
        <w:t>профессиональную,</w:t>
      </w:r>
      <w:r>
        <w:rPr>
          <w:spacing w:val="11"/>
        </w:rPr>
        <w:t xml:space="preserve"> </w:t>
      </w:r>
      <w:r>
        <w:t>но и</w:t>
      </w:r>
      <w:r>
        <w:rPr>
          <w:spacing w:val="-3"/>
        </w:rPr>
        <w:t xml:space="preserve"> </w:t>
      </w:r>
      <w:proofErr w:type="spellStart"/>
      <w:r>
        <w:t>внепрофессиональную</w:t>
      </w:r>
      <w:proofErr w:type="spellEnd"/>
      <w:r>
        <w:rPr>
          <w:spacing w:val="-4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такой</w:t>
      </w:r>
      <w:r>
        <w:rPr>
          <w:spacing w:val="-3"/>
        </w:rPr>
        <w:t xml:space="preserve"> </w:t>
      </w:r>
      <w:r>
        <w:t>деятельности:</w:t>
      </w:r>
    </w:p>
    <w:p w:rsidR="00C50EF7" w:rsidRDefault="002E31EE">
      <w:pPr>
        <w:tabs>
          <w:tab w:val="left" w:pos="851"/>
          <w:tab w:val="left" w:pos="15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циклы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 к осознанному планированию и реализации своего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профессионального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будущего;</w:t>
      </w:r>
    </w:p>
    <w:p w:rsidR="00C50EF7" w:rsidRDefault="002E31EE">
      <w:pPr>
        <w:tabs>
          <w:tab w:val="left" w:pos="851"/>
          <w:tab w:val="left" w:pos="146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профориентационные</w:t>
      </w:r>
      <w:proofErr w:type="spellEnd"/>
      <w:r>
        <w:rPr>
          <w:sz w:val="28"/>
          <w:szCs w:val="28"/>
        </w:rPr>
        <w:t xml:space="preserve"> игры: игра «Атлас профессий», деловые игры,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квесты</w:t>
      </w:r>
      <w:proofErr w:type="spellEnd"/>
      <w:r>
        <w:rPr>
          <w:sz w:val="28"/>
          <w:szCs w:val="28"/>
        </w:rPr>
        <w:t>, расширяющие знания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 о типах профессий, о способах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выбора профессий, о достоинствах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недостатках той или иной интересной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профессиональной деятельности;</w:t>
      </w:r>
    </w:p>
    <w:p w:rsidR="00C50EF7" w:rsidRDefault="002E31EE">
      <w:pPr>
        <w:tabs>
          <w:tab w:val="left" w:pos="851"/>
          <w:tab w:val="left" w:pos="160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реализация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гостях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факультетов ВУЗа, проект организован для более реального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осмысления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предлагают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окунуться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атмосферу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специфики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института/факультета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практике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испытать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знания;</w:t>
      </w:r>
    </w:p>
    <w:p w:rsidR="00C50EF7" w:rsidRDefault="002E31EE">
      <w:pPr>
        <w:tabs>
          <w:tab w:val="left" w:pos="851"/>
          <w:tab w:val="left" w:pos="160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реализация проекта «Спроси у профессора» предполагает знакомство учащихся со значимыми людьми города Магнитогорска и беседу о природе успеха, а также обмен опытом в неформальной обстановке;</w:t>
      </w:r>
    </w:p>
    <w:p w:rsidR="00C50EF7" w:rsidRDefault="002E31EE">
      <w:pPr>
        <w:tabs>
          <w:tab w:val="left" w:pos="851"/>
          <w:tab w:val="left" w:pos="164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экскурсии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предприятия,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начальные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существующих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людей,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профессии;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открытых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дверей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средних специальных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 заведениях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вузах;</w:t>
      </w:r>
    </w:p>
    <w:p w:rsidR="00C50EF7" w:rsidRDefault="002E31EE">
      <w:pPr>
        <w:tabs>
          <w:tab w:val="left" w:pos="851"/>
          <w:tab w:val="left" w:pos="146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 xml:space="preserve">совместное с педагогами изучение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, посвященных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прохождение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профориентационного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онлайн-тестирования</w:t>
      </w:r>
      <w:proofErr w:type="spellEnd"/>
      <w:r>
        <w:rPr>
          <w:sz w:val="28"/>
          <w:szCs w:val="28"/>
        </w:rPr>
        <w:t>;</w:t>
      </w:r>
    </w:p>
    <w:p w:rsidR="00C50EF7" w:rsidRDefault="002E31EE">
      <w:pPr>
        <w:tabs>
          <w:tab w:val="left" w:pos="851"/>
          <w:tab w:val="left" w:pos="155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участие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всероссийских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созданных 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Интернет;</w:t>
      </w:r>
    </w:p>
    <w:p w:rsidR="00C50EF7" w:rsidRDefault="002E31EE">
      <w:pPr>
        <w:tabs>
          <w:tab w:val="left" w:pos="851"/>
          <w:tab w:val="left" w:pos="165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освоение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рамках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курсов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внеурочной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регистрация</w:t>
      </w:r>
      <w:r>
        <w:rPr>
          <w:spacing w:val="-6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сайте</w:t>
      </w:r>
      <w:r>
        <w:rPr>
          <w:spacing w:val="-6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</w:t>
      </w:r>
    </w:p>
    <w:p w:rsidR="00C50EF7" w:rsidRDefault="002E31EE">
      <w:pPr>
        <w:pStyle w:val="af2"/>
        <w:numPr>
          <w:ilvl w:val="1"/>
          <w:numId w:val="5"/>
        </w:numPr>
        <w:tabs>
          <w:tab w:val="left" w:pos="851"/>
          <w:tab w:val="left" w:pos="178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Модуль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proofErr w:type="gramStart"/>
      <w:r>
        <w:rPr>
          <w:b/>
          <w:sz w:val="28"/>
          <w:szCs w:val="28"/>
        </w:rPr>
        <w:t>Школьные</w:t>
      </w:r>
      <w:proofErr w:type="gramEnd"/>
      <w:r>
        <w:rPr>
          <w:b/>
          <w:spacing w:val="-4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медиа</w:t>
      </w:r>
      <w:proofErr w:type="spellEnd"/>
      <w:r>
        <w:rPr>
          <w:b/>
          <w:sz w:val="28"/>
          <w:szCs w:val="28"/>
        </w:rPr>
        <w:t>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Цель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proofErr w:type="spellStart"/>
      <w:r>
        <w:t>медиа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формирование навыков общения и сотрудничества, поддержка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учащихся.</w:t>
      </w:r>
      <w:r>
        <w:rPr>
          <w:spacing w:val="71"/>
        </w:rPr>
        <w:t xml:space="preserve"> </w:t>
      </w:r>
      <w:r>
        <w:t>Воспитательный</w:t>
      </w:r>
      <w:r>
        <w:rPr>
          <w:spacing w:val="7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proofErr w:type="spellStart"/>
      <w:r>
        <w:t>медиа</w:t>
      </w:r>
      <w:proofErr w:type="spellEnd"/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деятельности:</w:t>
      </w:r>
    </w:p>
    <w:p w:rsidR="00C50EF7" w:rsidRDefault="002E31EE">
      <w:pPr>
        <w:tabs>
          <w:tab w:val="left" w:pos="851"/>
          <w:tab w:val="left" w:pos="185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редакционный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подростков,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старшеклассников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консультирующих их взрослых, целью которого является освещение (через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Инстаграм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наиболее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жизни школы, популяризация 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ключевых дел, мероприятий,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кружков,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ученического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созданных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детьми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рассказов,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стихов,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сказок,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репортажей;</w:t>
      </w:r>
    </w:p>
    <w:p w:rsidR="00C50EF7" w:rsidRDefault="002E31EE">
      <w:pPr>
        <w:tabs>
          <w:tab w:val="left" w:pos="851"/>
          <w:tab w:val="left" w:pos="173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заинтересованных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добровольцев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группа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информационно-технической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поддержки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мероприятий,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видеосъемку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мультимедийное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сопровождение школьных праздников, фестивалей, конкурсов, спектаклей,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капустников,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вечеров,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дискотек;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–</w:t>
      </w:r>
      <w:r>
        <w:tab/>
      </w:r>
      <w:proofErr w:type="gramStart"/>
      <w:r>
        <w:t>школьная</w:t>
      </w:r>
      <w:proofErr w:type="gramEnd"/>
      <w:r>
        <w:rPr>
          <w:spacing w:val="1"/>
        </w:rPr>
        <w:t xml:space="preserve"> </w:t>
      </w:r>
      <w:r>
        <w:t>интернет-группа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сообщество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педагогов,</w:t>
      </w:r>
      <w:r>
        <w:rPr>
          <w:spacing w:val="-67"/>
        </w:rPr>
        <w:t xml:space="preserve"> </w:t>
      </w:r>
      <w:r>
        <w:t>поддерживающее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освещения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информационном пространстве,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диалоговой</w:t>
      </w:r>
      <w:r>
        <w:rPr>
          <w:spacing w:val="1"/>
        </w:rPr>
        <w:t xml:space="preserve"> </w:t>
      </w:r>
      <w:r>
        <w:t>площадки,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детьми,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</w:t>
      </w:r>
      <w:r>
        <w:rPr>
          <w:spacing w:val="-2"/>
        </w:rPr>
        <w:t xml:space="preserve"> </w:t>
      </w:r>
      <w:r>
        <w:t>могли</w:t>
      </w:r>
      <w:r>
        <w:rPr>
          <w:spacing w:val="-2"/>
        </w:rPr>
        <w:t xml:space="preserve"> </w:t>
      </w:r>
      <w:r>
        <w:t>бы</w:t>
      </w:r>
      <w:r>
        <w:rPr>
          <w:spacing w:val="-1"/>
        </w:rPr>
        <w:t xml:space="preserve"> </w:t>
      </w:r>
      <w:r>
        <w:t>открыто</w:t>
      </w:r>
      <w:r>
        <w:rPr>
          <w:spacing w:val="-5"/>
        </w:rPr>
        <w:t xml:space="preserve"> </w:t>
      </w:r>
      <w:r>
        <w:t>обсуждаться</w:t>
      </w:r>
      <w:r>
        <w:rPr>
          <w:spacing w:val="-2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вопросы;</w:t>
      </w:r>
    </w:p>
    <w:p w:rsidR="00C50EF7" w:rsidRDefault="002E31EE">
      <w:pPr>
        <w:tabs>
          <w:tab w:val="left" w:pos="851"/>
          <w:tab w:val="left" w:pos="151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участие школьников в региональных или всероссийских конкурсах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школьных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>;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РДШ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Всероссийская</w:t>
      </w:r>
      <w:r>
        <w:rPr>
          <w:spacing w:val="-1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киберспортивная</w:t>
      </w:r>
      <w:proofErr w:type="spellEnd"/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школа».</w:t>
      </w:r>
    </w:p>
    <w:p w:rsidR="00C50EF7" w:rsidRDefault="00C50EF7">
      <w:pPr>
        <w:tabs>
          <w:tab w:val="left" w:pos="851"/>
          <w:tab w:val="left" w:pos="1518"/>
        </w:tabs>
        <w:spacing w:line="360" w:lineRule="auto"/>
        <w:rPr>
          <w:sz w:val="28"/>
          <w:szCs w:val="28"/>
        </w:rPr>
      </w:pPr>
    </w:p>
    <w:p w:rsidR="00C50EF7" w:rsidRDefault="002E31EE">
      <w:pPr>
        <w:pStyle w:val="af2"/>
        <w:numPr>
          <w:ilvl w:val="1"/>
          <w:numId w:val="5"/>
        </w:numPr>
        <w:tabs>
          <w:tab w:val="left" w:pos="1276"/>
          <w:tab w:val="left" w:pos="192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«Организация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предметно-эстетической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среды»</w:t>
      </w:r>
    </w:p>
    <w:p w:rsidR="00C50EF7" w:rsidRDefault="002E31EE">
      <w:pPr>
        <w:pStyle w:val="af1"/>
        <w:tabs>
          <w:tab w:val="left" w:pos="851"/>
          <w:tab w:val="left" w:pos="8516"/>
        </w:tabs>
        <w:spacing w:line="360" w:lineRule="auto"/>
        <w:ind w:left="0" w:firstLine="567"/>
      </w:pPr>
      <w:r>
        <w:t>Окружающая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предметно-эстетическая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обогащает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ученика,</w:t>
      </w:r>
      <w:r>
        <w:rPr>
          <w:spacing w:val="-6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стиля,</w:t>
      </w:r>
      <w:r>
        <w:rPr>
          <w:spacing w:val="71"/>
        </w:rPr>
        <w:t xml:space="preserve"> </w:t>
      </w:r>
      <w:r>
        <w:t>создает</w:t>
      </w:r>
      <w:r>
        <w:rPr>
          <w:spacing w:val="-67"/>
        </w:rPr>
        <w:t xml:space="preserve"> </w:t>
      </w:r>
      <w:r>
        <w:t>атмосферу</w:t>
      </w:r>
      <w:r>
        <w:rPr>
          <w:spacing w:val="38"/>
        </w:rPr>
        <w:t xml:space="preserve"> </w:t>
      </w:r>
      <w:r>
        <w:t>психологического комфорта, поднимает настроение,</w:t>
      </w:r>
      <w:r>
        <w:rPr>
          <w:spacing w:val="-68"/>
        </w:rPr>
        <w:t xml:space="preserve"> </w:t>
      </w:r>
      <w:r>
        <w:t xml:space="preserve">предупреждает стрессовые </w:t>
      </w:r>
      <w:r>
        <w:lastRenderedPageBreak/>
        <w:t>ситуации, способствует позитивному восприятию</w:t>
      </w:r>
      <w:r>
        <w:rPr>
          <w:spacing w:val="1"/>
        </w:rPr>
        <w:t xml:space="preserve"> </w:t>
      </w:r>
      <w:r>
        <w:t>ребенком школы. Воспитывающее влияние на ребенка осуществляется через</w:t>
      </w:r>
      <w:r>
        <w:rPr>
          <w:spacing w:val="1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формы</w:t>
      </w:r>
      <w:r>
        <w:rPr>
          <w:spacing w:val="67"/>
        </w:rPr>
        <w:t xml:space="preserve"> </w:t>
      </w:r>
      <w:r>
        <w:t>работы с</w:t>
      </w:r>
      <w:r>
        <w:rPr>
          <w:spacing w:val="-2"/>
        </w:rPr>
        <w:t xml:space="preserve"> </w:t>
      </w:r>
      <w:r>
        <w:t>предметно-эстетической</w:t>
      </w:r>
      <w:r>
        <w:rPr>
          <w:spacing w:val="-1"/>
        </w:rPr>
        <w:t xml:space="preserve"> </w:t>
      </w:r>
      <w:r>
        <w:t>средой школы</w:t>
      </w:r>
      <w:r>
        <w:rPr>
          <w:spacing w:val="-1"/>
        </w:rPr>
        <w:t xml:space="preserve"> </w:t>
      </w:r>
      <w:r>
        <w:t>как:</w:t>
      </w:r>
    </w:p>
    <w:p w:rsidR="00C50EF7" w:rsidRDefault="002E31EE">
      <w:pPr>
        <w:tabs>
          <w:tab w:val="left" w:pos="851"/>
          <w:tab w:val="left" w:pos="146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оформление интерьера школьных помещений (вестибюля, коридоров,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рекреаций,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актового зала, окна и т.п.) и их периодическая переориентация,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служить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хорошим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разрушения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негативных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установок школьников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учебные и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внеучебные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занятия;</w:t>
      </w:r>
    </w:p>
    <w:p w:rsidR="00C50EF7" w:rsidRDefault="002E31EE">
      <w:pPr>
        <w:tabs>
          <w:tab w:val="left" w:pos="851"/>
          <w:tab w:val="left" w:pos="155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размещение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регулярно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сменяемых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экспозиций: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реализовать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свой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потенциал,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знакомящих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друга;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фотоотчетов</w:t>
      </w:r>
      <w:proofErr w:type="spellEnd"/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 интересных событиях,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происходящих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школе;</w:t>
      </w:r>
    </w:p>
    <w:p w:rsidR="00C50EF7" w:rsidRDefault="002E31EE">
      <w:pPr>
        <w:tabs>
          <w:tab w:val="left" w:pos="851"/>
          <w:tab w:val="left" w:pos="157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озеленение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пришкольной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разбивка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клумб,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тенистых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дворе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спортивных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игровых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площадок,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приспособленных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оздоровительно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рекреационных зон, позволяющих разделить свободное пространство школы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зоны  активного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тихого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отдыха;</w:t>
      </w:r>
    </w:p>
    <w:p w:rsidR="00C50EF7" w:rsidRDefault="002E31EE">
      <w:pPr>
        <w:tabs>
          <w:tab w:val="left" w:pos="851"/>
          <w:tab w:val="left" w:pos="155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благоустройство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кабинетов,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осуществляемое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вместе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учащимся проявить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свои фантазию и творческие способности, создающее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повод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длительного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общения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классного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своими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детьми;</w:t>
      </w:r>
    </w:p>
    <w:p w:rsidR="00C50EF7" w:rsidRDefault="002E31EE">
      <w:pPr>
        <w:tabs>
          <w:tab w:val="left" w:pos="851"/>
          <w:tab w:val="left" w:pos="151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событийное оформление пространства при проведении конкретных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событий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(праздников,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церемоний,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торжественных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линеек,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творческих вечеров,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выставок,  собраний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т.п.);</w:t>
      </w:r>
    </w:p>
    <w:p w:rsidR="00C50EF7" w:rsidRDefault="002E31EE">
      <w:pPr>
        <w:tabs>
          <w:tab w:val="left" w:pos="851"/>
          <w:tab w:val="left" w:pos="151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совместная с детьми разработка, создание и популяризация особой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символики (флаг, эмблема, галстук детского движения, элементы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школьной формы и т.п.),   используемой как в школьной повседневности, так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в торжественные моменты жизни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 организации – во время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праздников,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торжественных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церемоний,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ключевых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происходящих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жизни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школы знаковых событий;</w:t>
      </w:r>
    </w:p>
    <w:p w:rsidR="00C50EF7" w:rsidRDefault="002E31EE">
      <w:pPr>
        <w:tabs>
          <w:tab w:val="left" w:pos="851"/>
          <w:tab w:val="left" w:pos="163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акцентирование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внимания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предметно эстетической среды (стенды, плакаты) на важных для 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ценностях школы,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традициях,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правилах.</w:t>
      </w:r>
    </w:p>
    <w:p w:rsidR="00C50EF7" w:rsidRDefault="00C50EF7">
      <w:pPr>
        <w:tabs>
          <w:tab w:val="left" w:pos="851"/>
          <w:tab w:val="left" w:pos="1636"/>
        </w:tabs>
        <w:spacing w:line="360" w:lineRule="auto"/>
        <w:ind w:firstLine="567"/>
        <w:jc w:val="both"/>
        <w:rPr>
          <w:sz w:val="28"/>
          <w:szCs w:val="28"/>
        </w:rPr>
      </w:pPr>
    </w:p>
    <w:p w:rsidR="00C50EF7" w:rsidRDefault="002E31EE">
      <w:pPr>
        <w:pStyle w:val="af2"/>
        <w:numPr>
          <w:ilvl w:val="1"/>
          <w:numId w:val="5"/>
        </w:numPr>
        <w:tabs>
          <w:tab w:val="left" w:pos="851"/>
          <w:tab w:val="left" w:pos="1418"/>
          <w:tab w:val="left" w:pos="192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«Работа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родителями»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которое обеспечивается</w:t>
      </w:r>
      <w:r>
        <w:rPr>
          <w:spacing w:val="1"/>
        </w:rPr>
        <w:t xml:space="preserve"> </w:t>
      </w:r>
      <w:r>
        <w:t>согласованием позиций семьи и школы в данном</w:t>
      </w:r>
      <w:r>
        <w:rPr>
          <w:spacing w:val="1"/>
        </w:rPr>
        <w:t xml:space="preserve"> </w:t>
      </w:r>
      <w:r>
        <w:t>вопросе. Работа с родителями или</w:t>
      </w:r>
      <w:r>
        <w:rPr>
          <w:spacing w:val="1"/>
        </w:rPr>
        <w:t xml:space="preserve"> </w:t>
      </w:r>
      <w:r>
        <w:t>законными представителями школьников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следующих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деятельности: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</w:t>
      </w:r>
      <w:r>
        <w:rPr>
          <w:spacing w:val="-3"/>
        </w:rPr>
        <w:t xml:space="preserve"> </w:t>
      </w:r>
      <w:r>
        <w:t>групповом</w:t>
      </w:r>
      <w:r>
        <w:rPr>
          <w:spacing w:val="-4"/>
        </w:rPr>
        <w:t xml:space="preserve"> </w:t>
      </w:r>
      <w:r>
        <w:t>уровне: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общешкольный родительский комитет, участвующий в управлении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решении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 социализации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детей;</w:t>
      </w:r>
    </w:p>
    <w:p w:rsidR="00C50EF7" w:rsidRDefault="002E31EE">
      <w:pPr>
        <w:tabs>
          <w:tab w:val="left" w:pos="851"/>
          <w:tab w:val="left" w:pos="154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общешкольные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родительские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собрания,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происходящие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режиме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обсуждения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наиболее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острых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проблем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школьников;</w:t>
      </w:r>
    </w:p>
    <w:p w:rsidR="00C50EF7" w:rsidRDefault="002E31EE">
      <w:pPr>
        <w:tabs>
          <w:tab w:val="left" w:pos="851"/>
          <w:tab w:val="left" w:pos="154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педагогическое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получают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рекомендации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педагогов-психологов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обмениваются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опытом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находками 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деле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воспитания детей;</w:t>
      </w:r>
    </w:p>
    <w:p w:rsidR="00C50EF7" w:rsidRDefault="002E31EE">
      <w:pPr>
        <w:tabs>
          <w:tab w:val="left" w:pos="851"/>
          <w:tab w:val="left" w:pos="161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взаимодействие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сайта: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информация, предусматривающая ознакомление родителей,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новости.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На</w:t>
      </w:r>
      <w:r>
        <w:rPr>
          <w:spacing w:val="-4"/>
        </w:rPr>
        <w:t xml:space="preserve"> </w:t>
      </w:r>
      <w:r>
        <w:t>индивидуальном</w:t>
      </w:r>
      <w:r>
        <w:rPr>
          <w:spacing w:val="-5"/>
        </w:rPr>
        <w:t xml:space="preserve"> </w:t>
      </w:r>
      <w:r>
        <w:t>уровне:</w:t>
      </w:r>
    </w:p>
    <w:p w:rsidR="00C50EF7" w:rsidRDefault="002E31EE">
      <w:pPr>
        <w:tabs>
          <w:tab w:val="left" w:pos="851"/>
          <w:tab w:val="left" w:pos="155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обращение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специалистам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острых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конфликтных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ситуаций;</w:t>
      </w:r>
    </w:p>
    <w:p w:rsidR="00C50EF7" w:rsidRDefault="002E31EE">
      <w:pPr>
        <w:tabs>
          <w:tab w:val="left" w:pos="851"/>
          <w:tab w:val="left" w:pos="152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участие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педагогических консилиумах,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собираемых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возникновения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острых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связанных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конкретного  ребенка;</w:t>
      </w:r>
    </w:p>
    <w:p w:rsidR="00C50EF7" w:rsidRDefault="002E31EE">
      <w:pPr>
        <w:tabs>
          <w:tab w:val="left" w:pos="851"/>
          <w:tab w:val="left" w:pos="162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помощь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внутриклассных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направленности;</w:t>
      </w:r>
    </w:p>
    <w:p w:rsidR="00C50EF7" w:rsidRDefault="002E31EE">
      <w:pPr>
        <w:tabs>
          <w:tab w:val="left" w:pos="851"/>
          <w:tab w:val="left" w:pos="173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индивидуальное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консультирование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координации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воспитательных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усилий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педагогов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родителей.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</w:pPr>
    </w:p>
    <w:p w:rsidR="00C50EF7" w:rsidRDefault="002E31EE">
      <w:pPr>
        <w:pStyle w:val="af2"/>
        <w:numPr>
          <w:ilvl w:val="1"/>
          <w:numId w:val="5"/>
        </w:numPr>
        <w:tabs>
          <w:tab w:val="left" w:pos="851"/>
          <w:tab w:val="left" w:pos="1418"/>
          <w:tab w:val="left" w:pos="192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«Проектная и учебно-исследовательская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деятельность»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Проектная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«МГТУ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Г.И.</w:t>
      </w:r>
      <w:r>
        <w:rPr>
          <w:spacing w:val="1"/>
        </w:rPr>
        <w:t xml:space="preserve"> </w:t>
      </w:r>
      <w:r>
        <w:t>Носова»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деятельность, которая ориентирована на</w:t>
      </w:r>
      <w:r>
        <w:rPr>
          <w:spacing w:val="1"/>
        </w:rPr>
        <w:t xml:space="preserve"> </w:t>
      </w:r>
      <w:r>
        <w:t>формирование нового системного</w:t>
      </w:r>
      <w:r>
        <w:rPr>
          <w:spacing w:val="1"/>
        </w:rPr>
        <w:t xml:space="preserve"> </w:t>
      </w:r>
      <w:proofErr w:type="spellStart"/>
      <w:r>
        <w:t>креативного</w:t>
      </w:r>
      <w:proofErr w:type="spellEnd"/>
      <w:r>
        <w:t xml:space="preserve"> и продуктивного мышления, отвечающего современным вызовам.</w:t>
      </w:r>
      <w:r>
        <w:rPr>
          <w:spacing w:val="-67"/>
        </w:rPr>
        <w:t xml:space="preserve"> </w:t>
      </w:r>
      <w:r>
        <w:t>Процесс обучения строится на полном погружении в университетскую среду,</w:t>
      </w:r>
      <w:r>
        <w:rPr>
          <w:spacing w:val="1"/>
        </w:rPr>
        <w:t xml:space="preserve"> </w:t>
      </w:r>
      <w:r>
        <w:t>доступе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университетским</w:t>
      </w:r>
      <w:r>
        <w:rPr>
          <w:spacing w:val="-2"/>
        </w:rPr>
        <w:t xml:space="preserve"> </w:t>
      </w:r>
      <w:r>
        <w:t>ресурсам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ставке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профильные</w:t>
      </w:r>
      <w:r>
        <w:rPr>
          <w:spacing w:val="-1"/>
        </w:rPr>
        <w:t xml:space="preserve"> </w:t>
      </w:r>
      <w:r>
        <w:t>предметы.</w:t>
      </w:r>
    </w:p>
    <w:p w:rsidR="00C50EF7" w:rsidRDefault="002E31EE">
      <w:pPr>
        <w:rPr>
          <w:sz w:val="28"/>
          <w:szCs w:val="28"/>
        </w:rPr>
      </w:pPr>
      <w:r>
        <w:br w:type="page"/>
      </w:r>
    </w:p>
    <w:p w:rsidR="00C50EF7" w:rsidRDefault="002E31EE">
      <w:pPr>
        <w:pStyle w:val="Heading1"/>
        <w:numPr>
          <w:ilvl w:val="1"/>
          <w:numId w:val="14"/>
        </w:numPr>
        <w:tabs>
          <w:tab w:val="left" w:pos="851"/>
          <w:tab w:val="left" w:pos="2565"/>
        </w:tabs>
        <w:ind w:left="567" w:firstLine="0"/>
        <w:jc w:val="both"/>
      </w:pPr>
      <w:bookmarkStart w:id="5" w:name="_Toc76023897"/>
      <w:r>
        <w:lastRenderedPageBreak/>
        <w:t>ОСНОВНЫЕ НАПРАВЛЕНИЯ САМОАНАЛИЗА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</w:t>
      </w:r>
      <w:bookmarkEnd w:id="5"/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  <w:rPr>
          <w:b/>
        </w:rPr>
      </w:pPr>
    </w:p>
    <w:p w:rsidR="00C50EF7" w:rsidRDefault="002E31EE">
      <w:pPr>
        <w:pStyle w:val="af1"/>
        <w:tabs>
          <w:tab w:val="left" w:pos="567"/>
          <w:tab w:val="left" w:pos="3100"/>
          <w:tab w:val="left" w:pos="5145"/>
          <w:tab w:val="left" w:pos="5661"/>
          <w:tab w:val="left" w:pos="6798"/>
          <w:tab w:val="left" w:pos="9077"/>
        </w:tabs>
        <w:spacing w:line="360" w:lineRule="auto"/>
        <w:ind w:left="0" w:firstLine="567"/>
      </w:pPr>
      <w:r>
        <w:t>Самоанализ организуемой в школе воспитательной работы осуществляется по</w:t>
      </w:r>
      <w:r>
        <w:rPr>
          <w:spacing w:val="1"/>
        </w:rPr>
        <w:t xml:space="preserve"> </w:t>
      </w:r>
      <w:r>
        <w:t>выбранным самой школой направлениям и проводится с</w:t>
      </w:r>
      <w:r>
        <w:rPr>
          <w:spacing w:val="1"/>
        </w:rPr>
        <w:t xml:space="preserve"> </w:t>
      </w:r>
      <w:r>
        <w:t>целью выявления основных проблем школьного воспитания и последующего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Самоанализ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ежегодно</w:t>
      </w:r>
      <w:r>
        <w:rPr>
          <w:spacing w:val="-2"/>
        </w:rPr>
        <w:t xml:space="preserve"> </w:t>
      </w:r>
      <w:r>
        <w:t>силами</w:t>
      </w:r>
      <w:r>
        <w:rPr>
          <w:spacing w:val="-2"/>
        </w:rPr>
        <w:t xml:space="preserve"> </w:t>
      </w:r>
      <w:r>
        <w:t>самой</w:t>
      </w:r>
      <w:r>
        <w:rPr>
          <w:spacing w:val="-3"/>
        </w:rPr>
        <w:t xml:space="preserve"> </w:t>
      </w:r>
      <w:r>
        <w:t>школы.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Основными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самоанализ</w:t>
      </w:r>
      <w:r>
        <w:rPr>
          <w:spacing w:val="-2"/>
        </w:rPr>
        <w:t xml:space="preserve"> </w:t>
      </w:r>
      <w:r>
        <w:t>воспитательной работы в</w:t>
      </w:r>
      <w:r>
        <w:rPr>
          <w:spacing w:val="-3"/>
        </w:rPr>
        <w:t xml:space="preserve"> </w:t>
      </w:r>
      <w:r>
        <w:t>школе,</w:t>
      </w:r>
      <w:r>
        <w:rPr>
          <w:spacing w:val="-1"/>
        </w:rPr>
        <w:t xml:space="preserve"> </w:t>
      </w:r>
      <w:r>
        <w:t>являются:</w:t>
      </w:r>
    </w:p>
    <w:p w:rsidR="00C50EF7" w:rsidRDefault="002E31EE">
      <w:pPr>
        <w:tabs>
          <w:tab w:val="left" w:pos="851"/>
          <w:tab w:val="left" w:pos="147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принцип гуманистической направленности осуществляемого анализа,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ориентирующий экспертов на уважительное отношение, как к воспитанникам,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к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педагогам,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реализующим воспитательный процесс;</w:t>
      </w:r>
    </w:p>
    <w:p w:rsidR="00C50EF7" w:rsidRDefault="002E31EE">
      <w:pPr>
        <w:tabs>
          <w:tab w:val="left" w:pos="851"/>
          <w:tab w:val="left" w:pos="163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принцип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приоритета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сущностных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ориентирующий   экспертов на изучение не количественных его показателей,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разнообразие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 общения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отношений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школьниками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педагогами;</w:t>
      </w:r>
    </w:p>
    <w:p w:rsidR="00C50EF7" w:rsidRDefault="002E31EE">
      <w:pPr>
        <w:tabs>
          <w:tab w:val="left" w:pos="851"/>
          <w:tab w:val="left" w:pos="169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принцип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развивающего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ориентирующий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экспертов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совершенствования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педагогов: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грамотной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постановки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умелого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воспитательной работы, адекватного подбора видов, форм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содержания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совместной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детьми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tabs>
          <w:tab w:val="left" w:pos="851"/>
          <w:tab w:val="left" w:pos="15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принцип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разделенной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школьников, ориентирующий экспертов на понимание того, что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школьников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котором школа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участвует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наряду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институтами),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стихийной социализации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саморазвития детей.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организуемого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69"/>
        </w:rPr>
        <w:t xml:space="preserve"> </w:t>
      </w:r>
      <w:r>
        <w:t>процесса:</w:t>
      </w:r>
    </w:p>
    <w:p w:rsidR="00C50EF7" w:rsidRDefault="002E31EE">
      <w:pPr>
        <w:pStyle w:val="Heading2"/>
        <w:tabs>
          <w:tab w:val="left" w:pos="851"/>
        </w:tabs>
        <w:spacing w:before="0" w:line="360" w:lineRule="auto"/>
        <w:ind w:left="0" w:firstLine="567"/>
      </w:pPr>
      <w:r>
        <w:t>1.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школьников.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Планируемые результаты духовно-нравственного развития, воспитания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ориентации,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безопасного,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67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делятся на</w:t>
      </w:r>
      <w:r>
        <w:rPr>
          <w:spacing w:val="-3"/>
        </w:rPr>
        <w:t xml:space="preserve"> </w:t>
      </w:r>
      <w:r>
        <w:t>блоки:</w:t>
      </w:r>
    </w:p>
    <w:p w:rsidR="00C50EF7" w:rsidRDefault="002E31EE">
      <w:pPr>
        <w:pStyle w:val="af2"/>
        <w:numPr>
          <w:ilvl w:val="0"/>
          <w:numId w:val="3"/>
        </w:numPr>
        <w:tabs>
          <w:tab w:val="left" w:pos="851"/>
          <w:tab w:val="left" w:pos="150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социализация </w:t>
      </w:r>
      <w:r>
        <w:rPr>
          <w:b/>
          <w:sz w:val="28"/>
          <w:szCs w:val="28"/>
        </w:rPr>
        <w:t>в сфере отношения обучающихся к себе, своему здоровью,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познанию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себя</w:t>
      </w:r>
      <w:r>
        <w:rPr>
          <w:b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(«Личность и сферы профессиональной деятельности (методика </w:t>
      </w:r>
      <w:proofErr w:type="gramStart"/>
      <w:r>
        <w:rPr>
          <w:i/>
          <w:sz w:val="28"/>
          <w:szCs w:val="28"/>
        </w:rPr>
        <w:t>Дж</w:t>
      </w:r>
      <w:proofErr w:type="gram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Холланд</w:t>
      </w:r>
      <w:proofErr w:type="spellEnd"/>
      <w:r>
        <w:rPr>
          <w:i/>
          <w:sz w:val="28"/>
          <w:szCs w:val="28"/>
        </w:rPr>
        <w:t xml:space="preserve">)»; «Методика определения индивидуальных </w:t>
      </w:r>
      <w:proofErr w:type="spellStart"/>
      <w:r>
        <w:rPr>
          <w:i/>
          <w:sz w:val="28"/>
          <w:szCs w:val="28"/>
        </w:rPr>
        <w:t>копинг-стратегий</w:t>
      </w:r>
      <w:proofErr w:type="spellEnd"/>
      <w:r>
        <w:rPr>
          <w:i/>
          <w:sz w:val="28"/>
          <w:szCs w:val="28"/>
        </w:rPr>
        <w:t xml:space="preserve"> Э. </w:t>
      </w:r>
      <w:proofErr w:type="spellStart"/>
      <w:r>
        <w:rPr>
          <w:i/>
          <w:sz w:val="28"/>
          <w:szCs w:val="28"/>
        </w:rPr>
        <w:t>Хайма</w:t>
      </w:r>
      <w:proofErr w:type="spellEnd"/>
      <w:r>
        <w:rPr>
          <w:i/>
          <w:sz w:val="28"/>
          <w:szCs w:val="28"/>
        </w:rPr>
        <w:t>»)</w:t>
      </w:r>
      <w:r>
        <w:rPr>
          <w:sz w:val="28"/>
          <w:szCs w:val="28"/>
        </w:rPr>
        <w:t>: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ориентация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достижение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счастья,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реализацию позитивных жизненных перспектив, готовность и способность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самоопределению,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ставить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жизненные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планы;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готовность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близким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достойную жизнь в процессе самостоятельной, творческой и ответственной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готовность и способность обучающихся к отстаиванию личного</w:t>
      </w:r>
      <w:r>
        <w:rPr>
          <w:spacing w:val="1"/>
        </w:rPr>
        <w:t xml:space="preserve"> </w:t>
      </w:r>
      <w:r>
        <w:t>достоинства, собственного мнения, готовность и способность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26"/>
        </w:rPr>
        <w:t xml:space="preserve"> </w:t>
      </w:r>
      <w:r>
        <w:t>позицию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отношению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общественно-политическим событиям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духовных</w:t>
      </w:r>
      <w:r>
        <w:rPr>
          <w:spacing w:val="-3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нашей страны;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  <w:tab w:val="left" w:pos="4546"/>
          <w:tab w:val="left" w:pos="6552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готовность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саморазвитию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самовоспитанию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общечеловеческими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ценностями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идеалами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общества;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потребность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самосовершенствовании, занятиях </w:t>
      </w:r>
      <w:r>
        <w:rPr>
          <w:spacing w:val="-1"/>
          <w:sz w:val="28"/>
          <w:szCs w:val="28"/>
        </w:rPr>
        <w:t>спортивно-оздоровительной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деятельностью;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принятие и реализация ценностей здорового и безопасного образа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жизни, бережное, ответственное и компетентное отношение к собственному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физическому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психологическому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здоровью;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неприятие вредных привычек: курения, употребления алкоголя,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наркотиков.</w:t>
      </w:r>
    </w:p>
    <w:p w:rsidR="00C50EF7" w:rsidRDefault="002E31EE">
      <w:pPr>
        <w:pStyle w:val="af2"/>
        <w:numPr>
          <w:ilvl w:val="0"/>
          <w:numId w:val="3"/>
        </w:numPr>
        <w:tabs>
          <w:tab w:val="left" w:pos="851"/>
          <w:tab w:val="left" w:pos="1832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социализации </w:t>
      </w:r>
      <w:r>
        <w:rPr>
          <w:b/>
          <w:sz w:val="28"/>
          <w:szCs w:val="28"/>
        </w:rPr>
        <w:t xml:space="preserve">в сфере отношения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России как к Родине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(Отечеству)</w:t>
      </w:r>
      <w:r>
        <w:rPr>
          <w:b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(«Россия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и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мир»)</w:t>
      </w:r>
      <w:r>
        <w:rPr>
          <w:sz w:val="28"/>
          <w:szCs w:val="28"/>
        </w:rPr>
        <w:t>: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российская идентичность, способность к осознанию 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идентичности в поликультурном социуме, чувство причастности к </w:t>
      </w:r>
      <w:proofErr w:type="spellStart"/>
      <w:r>
        <w:rPr>
          <w:sz w:val="28"/>
          <w:szCs w:val="28"/>
        </w:rPr>
        <w:t>историк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судьбе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патриотизм,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готовность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служению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Отечеству,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защите;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уважение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народу,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гордости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край,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Родину,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прошлое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многонационального народа России, уважение к государственным символам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(гербу,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флагу,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гимну);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формирование уважения к русскому языку как государственному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языку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являющемуся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идентичности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главным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фактором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самоопределения;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воспитание уважения к культуре, языкам, традициям и обычаям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народов,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проживающих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</w:p>
    <w:p w:rsidR="00C50EF7" w:rsidRDefault="002E31EE">
      <w:pPr>
        <w:pStyle w:val="af2"/>
        <w:numPr>
          <w:ilvl w:val="0"/>
          <w:numId w:val="3"/>
        </w:numPr>
        <w:tabs>
          <w:tab w:val="left" w:pos="851"/>
          <w:tab w:val="left" w:pos="1832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социализации в </w:t>
      </w:r>
      <w:r>
        <w:rPr>
          <w:b/>
          <w:sz w:val="28"/>
          <w:szCs w:val="28"/>
        </w:rPr>
        <w:t xml:space="preserve">сфере отношения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закону, государству и к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гражданскому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обществу </w:t>
      </w:r>
      <w:r>
        <w:rPr>
          <w:i/>
          <w:sz w:val="28"/>
          <w:szCs w:val="28"/>
        </w:rPr>
        <w:t>(«Родной край»,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>«Россия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z w:val="28"/>
          <w:szCs w:val="28"/>
        </w:rPr>
        <w:t>и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мир»)</w:t>
      </w:r>
      <w:r>
        <w:rPr>
          <w:sz w:val="28"/>
          <w:szCs w:val="28"/>
        </w:rPr>
        <w:t>: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proofErr w:type="gramStart"/>
      <w:r>
        <w:rPr>
          <w:b/>
        </w:rPr>
        <w:t>–</w:t>
      </w:r>
      <w:r>
        <w:rPr>
          <w:b/>
        </w:rPr>
        <w:tab/>
      </w:r>
      <w:r>
        <w:t>гражданственность, гражданская позиция активного и ответственного</w:t>
      </w:r>
      <w:r>
        <w:rPr>
          <w:spacing w:val="1"/>
        </w:rPr>
        <w:t xml:space="preserve"> </w:t>
      </w:r>
      <w:r>
        <w:t>члена российского общества, осознающего свои конституционные права и</w:t>
      </w:r>
      <w:r>
        <w:rPr>
          <w:spacing w:val="1"/>
        </w:rPr>
        <w:t xml:space="preserve"> </w:t>
      </w:r>
      <w:r>
        <w:t>обязанности, уважающего закон и правопорядок, осознанно принимающего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гуманистические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-5"/>
        </w:rPr>
        <w:t xml:space="preserve"> </w:t>
      </w:r>
      <w:r>
        <w:t>ценности,</w:t>
      </w:r>
      <w:r>
        <w:rPr>
          <w:spacing w:val="-3"/>
        </w:rPr>
        <w:t xml:space="preserve"> </w:t>
      </w:r>
      <w:r>
        <w:t>готового 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жизни;</w:t>
      </w:r>
      <w:proofErr w:type="gramEnd"/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proofErr w:type="gramStart"/>
      <w:r>
        <w:rPr>
          <w:b/>
        </w:rPr>
        <w:t>–</w:t>
      </w:r>
      <w:r>
        <w:rPr>
          <w:b/>
        </w:rPr>
        <w:tab/>
      </w:r>
      <w:r>
        <w:t>признание</w:t>
      </w:r>
      <w:r>
        <w:rPr>
          <w:spacing w:val="1"/>
        </w:rPr>
        <w:t xml:space="preserve"> </w:t>
      </w:r>
      <w:proofErr w:type="spellStart"/>
      <w:r>
        <w:t>неотчуждаемости</w:t>
      </w:r>
      <w:proofErr w:type="spellEnd"/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которые принадлежат каждому от рождения, готовность к осуществлению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готовность отстаивать собственные права и свободы человека и гражданина</w:t>
      </w:r>
      <w:r>
        <w:rPr>
          <w:spacing w:val="1"/>
        </w:rPr>
        <w:t xml:space="preserve"> </w:t>
      </w:r>
      <w:r>
        <w:t>согласно общепризнанным принципам и нормам международного права 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Конституцией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-1"/>
        </w:rPr>
        <w:t xml:space="preserve"> </w:t>
      </w:r>
      <w:r>
        <w:t>грамотность;</w:t>
      </w:r>
      <w:proofErr w:type="gramEnd"/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rPr>
          <w:b/>
        </w:rPr>
        <w:t>–</w:t>
      </w:r>
      <w:r>
        <w:rPr>
          <w:b/>
        </w:rPr>
        <w:tab/>
      </w:r>
      <w:r>
        <w:t>мировоззрение,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науки</w:t>
      </w:r>
      <w:r>
        <w:rPr>
          <w:spacing w:val="60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общественной</w:t>
      </w:r>
      <w:r>
        <w:rPr>
          <w:spacing w:val="57"/>
        </w:rPr>
        <w:t xml:space="preserve"> </w:t>
      </w:r>
      <w:r>
        <w:t>практики,</w:t>
      </w:r>
      <w:r>
        <w:rPr>
          <w:spacing w:val="57"/>
        </w:rPr>
        <w:t xml:space="preserve"> </w:t>
      </w:r>
      <w:r>
        <w:t>основанное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диалоге</w:t>
      </w:r>
      <w:r>
        <w:rPr>
          <w:spacing w:val="55"/>
        </w:rPr>
        <w:t xml:space="preserve"> </w:t>
      </w:r>
      <w:r>
        <w:t>культур,</w:t>
      </w:r>
      <w:r>
        <w:rPr>
          <w:spacing w:val="59"/>
        </w:rPr>
        <w:t xml:space="preserve"> </w:t>
      </w:r>
      <w:r>
        <w:t>а</w:t>
      </w:r>
      <w:r>
        <w:rPr>
          <w:spacing w:val="60"/>
        </w:rPr>
        <w:t xml:space="preserve"> </w:t>
      </w:r>
      <w:r>
        <w:t>также 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сознания;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поликультурном мире; </w:t>
      </w:r>
      <w:proofErr w:type="spellStart"/>
      <w:r>
        <w:t>интериоризация</w:t>
      </w:r>
      <w:proofErr w:type="spellEnd"/>
      <w:r>
        <w:t xml:space="preserve"> ценностей демократии и социальной</w:t>
      </w:r>
      <w:r>
        <w:rPr>
          <w:spacing w:val="1"/>
        </w:rPr>
        <w:t xml:space="preserve"> </w:t>
      </w:r>
      <w:r>
        <w:t>солидарности,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договорному</w:t>
      </w:r>
      <w:r>
        <w:rPr>
          <w:spacing w:val="-5"/>
        </w:rPr>
        <w:t xml:space="preserve"> </w:t>
      </w:r>
      <w:r>
        <w:t>регулированию</w:t>
      </w:r>
      <w:r>
        <w:rPr>
          <w:spacing w:val="-6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группе</w:t>
      </w:r>
      <w:r>
        <w:rPr>
          <w:spacing w:val="-67"/>
        </w:rPr>
        <w:t xml:space="preserve"> </w:t>
      </w:r>
      <w:r>
        <w:lastRenderedPageBreak/>
        <w:t>или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организации;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rPr>
          <w:b/>
        </w:rPr>
        <w:t>–</w:t>
      </w:r>
      <w:r>
        <w:rPr>
          <w:b/>
        </w:rPr>
        <w:tab/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затрагивающих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самоорганизации,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rPr>
          <w:b/>
        </w:rPr>
        <w:t>–</w:t>
      </w:r>
      <w:r>
        <w:rPr>
          <w:b/>
        </w:rPr>
        <w:tab/>
      </w:r>
      <w:r>
        <w:t>приверженность</w:t>
      </w:r>
      <w:r>
        <w:rPr>
          <w:spacing w:val="1"/>
        </w:rPr>
        <w:t xml:space="preserve"> </w:t>
      </w:r>
      <w:r>
        <w:t>идеям</w:t>
      </w:r>
      <w:r>
        <w:rPr>
          <w:spacing w:val="1"/>
        </w:rPr>
        <w:t xml:space="preserve"> </w:t>
      </w:r>
      <w:r>
        <w:t>интернационализма,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равенства,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национальному</w:t>
      </w:r>
      <w:r>
        <w:rPr>
          <w:spacing w:val="-9"/>
        </w:rPr>
        <w:t xml:space="preserve"> </w:t>
      </w:r>
      <w:r>
        <w:t>достоинству</w:t>
      </w:r>
      <w:r>
        <w:rPr>
          <w:spacing w:val="-9"/>
        </w:rPr>
        <w:t xml:space="preserve"> </w:t>
      </w:r>
      <w:r>
        <w:t>людей,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чувствам,</w:t>
      </w:r>
      <w:r>
        <w:rPr>
          <w:spacing w:val="-7"/>
        </w:rPr>
        <w:t xml:space="preserve"> </w:t>
      </w:r>
      <w:r>
        <w:t>религиозным</w:t>
      </w:r>
      <w:r>
        <w:rPr>
          <w:spacing w:val="-5"/>
        </w:rPr>
        <w:t xml:space="preserve"> </w:t>
      </w:r>
      <w:r>
        <w:t>убеждениям;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rPr>
          <w:b/>
        </w:rPr>
        <w:t>–</w:t>
      </w:r>
      <w:r>
        <w:rPr>
          <w:b/>
        </w:rPr>
        <w:tab/>
      </w:r>
      <w:r>
        <w:t>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1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негативным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-1"/>
        </w:rPr>
        <w:t xml:space="preserve"> </w:t>
      </w:r>
      <w:r>
        <w:t>явлениям.</w:t>
      </w:r>
    </w:p>
    <w:p w:rsidR="00C50EF7" w:rsidRDefault="002E31EE">
      <w:pPr>
        <w:pStyle w:val="af2"/>
        <w:numPr>
          <w:ilvl w:val="0"/>
          <w:numId w:val="3"/>
        </w:numPr>
        <w:tabs>
          <w:tab w:val="left" w:pos="851"/>
          <w:tab w:val="left" w:pos="150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социализации </w:t>
      </w:r>
      <w:r>
        <w:rPr>
          <w:b/>
          <w:sz w:val="28"/>
          <w:szCs w:val="28"/>
        </w:rPr>
        <w:t>в сфере отношений обучающихся с окружающими людьми</w:t>
      </w:r>
      <w:r>
        <w:rPr>
          <w:b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(«Методика диагностики уровня школьной тревожности </w:t>
      </w:r>
      <w:proofErr w:type="spellStart"/>
      <w:r>
        <w:rPr>
          <w:i/>
          <w:sz w:val="28"/>
          <w:szCs w:val="28"/>
        </w:rPr>
        <w:t>Филлипса</w:t>
      </w:r>
      <w:proofErr w:type="spellEnd"/>
      <w:r>
        <w:rPr>
          <w:i/>
          <w:sz w:val="28"/>
          <w:szCs w:val="28"/>
        </w:rPr>
        <w:t>»,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«Школа»)</w:t>
      </w:r>
      <w:r>
        <w:rPr>
          <w:sz w:val="28"/>
          <w:szCs w:val="28"/>
        </w:rPr>
        <w:t>: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нравственное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сознание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усвоения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общечеловеческих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ценностей,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толерантное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сознание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поликультурном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мире,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готовность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диалог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людьми,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достигать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взаимопонимания,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находить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сотрудничать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 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достижения;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принятие гуманистических ценностей, осознанное, уважительное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человеку,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мнению,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мировоззрению;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способность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сопереживанию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 к людям, в том числе к лицам с ограниченными возможностями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здоровья и инвалидам; бережное, ответственное и компетентное отношение 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физическому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психологическому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здоровью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людей,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оказывать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первую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помощь;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формирование выраженной в поведении нравственной позиции, 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сознательному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добра;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нравственного сознания и поведения на основе усвоения общечеловеческих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ценностей и нравственных чувств (чести, долга, справедливости, милосердия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дружелюбия);</w:t>
      </w:r>
    </w:p>
    <w:p w:rsidR="00C50EF7" w:rsidRDefault="002E31EE">
      <w:pPr>
        <w:pStyle w:val="af2"/>
        <w:numPr>
          <w:ilvl w:val="0"/>
          <w:numId w:val="2"/>
        </w:numPr>
        <w:tabs>
          <w:tab w:val="left" w:pos="851"/>
          <w:tab w:val="left" w:pos="1998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компетенция сотрудничества со сверстниками, детьми младшего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возраста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взрослыми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полезной,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исследовательской,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проектной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видах деятельности.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5.</w:t>
      </w:r>
      <w:r>
        <w:tab/>
      </w:r>
      <w:proofErr w:type="gramStart"/>
      <w:r>
        <w:t>Результаты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социализации в </w:t>
      </w:r>
      <w:r>
        <w:rPr>
          <w:b/>
        </w:rPr>
        <w:t>сфере отношения обучающихся к окружающему миру, к</w:t>
      </w:r>
      <w:r>
        <w:rPr>
          <w:b/>
          <w:spacing w:val="1"/>
        </w:rPr>
        <w:t xml:space="preserve"> </w:t>
      </w:r>
      <w:r>
        <w:rPr>
          <w:b/>
        </w:rPr>
        <w:t>живой</w:t>
      </w:r>
      <w:r>
        <w:rPr>
          <w:b/>
          <w:spacing w:val="-14"/>
        </w:rPr>
        <w:t xml:space="preserve"> </w:t>
      </w:r>
      <w:r>
        <w:rPr>
          <w:b/>
        </w:rPr>
        <w:t>природе,</w:t>
      </w:r>
      <w:r>
        <w:rPr>
          <w:b/>
          <w:spacing w:val="-15"/>
        </w:rPr>
        <w:t xml:space="preserve"> </w:t>
      </w:r>
      <w:r>
        <w:rPr>
          <w:b/>
        </w:rPr>
        <w:t>художественной</w:t>
      </w:r>
      <w:r>
        <w:rPr>
          <w:b/>
          <w:spacing w:val="-14"/>
        </w:rPr>
        <w:t xml:space="preserve"> </w:t>
      </w:r>
      <w:r>
        <w:rPr>
          <w:b/>
        </w:rPr>
        <w:t>культуре</w:t>
      </w:r>
      <w:r>
        <w:rPr>
          <w:b/>
          <w:spacing w:val="-10"/>
        </w:rPr>
        <w:t xml:space="preserve"> </w:t>
      </w:r>
      <w:r>
        <w:rPr>
          <w:i/>
        </w:rPr>
        <w:t>(«Родной</w:t>
      </w:r>
      <w:r>
        <w:rPr>
          <w:i/>
          <w:spacing w:val="-12"/>
        </w:rPr>
        <w:t xml:space="preserve"> </w:t>
      </w:r>
      <w:r>
        <w:rPr>
          <w:i/>
        </w:rPr>
        <w:t>край»,</w:t>
      </w:r>
      <w:r>
        <w:rPr>
          <w:i/>
          <w:spacing w:val="-16"/>
        </w:rPr>
        <w:t xml:space="preserve"> </w:t>
      </w:r>
      <w:r>
        <w:rPr>
          <w:i/>
        </w:rPr>
        <w:t>«Россия</w:t>
      </w:r>
      <w:r>
        <w:rPr>
          <w:i/>
          <w:spacing w:val="-13"/>
        </w:rPr>
        <w:t xml:space="preserve"> </w:t>
      </w:r>
      <w:r>
        <w:rPr>
          <w:i/>
        </w:rPr>
        <w:t>и</w:t>
      </w:r>
      <w:r>
        <w:rPr>
          <w:i/>
          <w:spacing w:val="-14"/>
        </w:rPr>
        <w:t xml:space="preserve"> </w:t>
      </w:r>
      <w:r>
        <w:rPr>
          <w:i/>
        </w:rPr>
        <w:t>мир»)</w:t>
      </w:r>
      <w:r>
        <w:t>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представлений:</w:t>
      </w:r>
      <w:proofErr w:type="gramEnd"/>
      <w:r>
        <w:t xml:space="preserve"> 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обсуждением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классных руководителей или</w:t>
      </w:r>
      <w:r>
        <w:rPr>
          <w:spacing w:val="-4"/>
        </w:rPr>
        <w:t xml:space="preserve"> </w:t>
      </w:r>
      <w:r>
        <w:t>педагогическом</w:t>
      </w:r>
      <w:r>
        <w:rPr>
          <w:spacing w:val="68"/>
        </w:rPr>
        <w:t xml:space="preserve"> </w:t>
      </w:r>
      <w:r>
        <w:t>совете</w:t>
      </w:r>
      <w:r>
        <w:rPr>
          <w:spacing w:val="-2"/>
        </w:rPr>
        <w:t xml:space="preserve"> </w:t>
      </w:r>
      <w:r>
        <w:t>школы.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Способом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наблюдение,</w:t>
      </w:r>
      <w:r>
        <w:rPr>
          <w:spacing w:val="-5"/>
        </w:rPr>
        <w:t xml:space="preserve"> </w:t>
      </w:r>
      <w:r>
        <w:t>диагностика «Уровень</w:t>
      </w:r>
      <w:r>
        <w:rPr>
          <w:spacing w:val="68"/>
        </w:rPr>
        <w:t xml:space="preserve"> </w:t>
      </w:r>
      <w:r>
        <w:t>воспитанности».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Внимание педагогов сосредотачивается на следующих вопросах: какие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существовавшие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минувший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год;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почему;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появились,</w:t>
      </w:r>
      <w:r>
        <w:rPr>
          <w:spacing w:val="1"/>
        </w:rPr>
        <w:t xml:space="preserve"> </w:t>
      </w:r>
      <w:proofErr w:type="gramStart"/>
      <w:r>
        <w:t>над</w:t>
      </w:r>
      <w:proofErr w:type="gramEnd"/>
      <w:r>
        <w:rPr>
          <w:spacing w:val="1"/>
        </w:rPr>
        <w:t xml:space="preserve"> </w:t>
      </w:r>
      <w:r>
        <w:t>чем</w:t>
      </w:r>
      <w:r>
        <w:rPr>
          <w:spacing w:val="70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предстоит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педагогическому</w:t>
      </w:r>
      <w:r>
        <w:rPr>
          <w:spacing w:val="-4"/>
        </w:rPr>
        <w:t xml:space="preserve"> </w:t>
      </w:r>
      <w:r>
        <w:t>коллективу.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2.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Состояние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организуемой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школе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совместной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деятельности</w:t>
      </w:r>
      <w:r>
        <w:rPr>
          <w:b/>
          <w:i/>
          <w:spacing w:val="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детей и взрослых. </w:t>
      </w:r>
      <w:r>
        <w:rPr>
          <w:sz w:val="28"/>
          <w:szCs w:val="28"/>
        </w:rPr>
        <w:t>Критерием, на основе которого осуществляется данный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анализ, является наличие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школе интересной, событийно насыщенной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личностно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развивающей совместной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взрослых.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Осуществляется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руководителями,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родителями,</w:t>
      </w:r>
      <w:r>
        <w:rPr>
          <w:spacing w:val="-2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знакомыми</w:t>
      </w:r>
      <w:r>
        <w:rPr>
          <w:spacing w:val="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школы.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Способами получения информации о состоянии организуемой в школе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педагогами,</w:t>
      </w:r>
      <w:r>
        <w:rPr>
          <w:spacing w:val="1"/>
        </w:rPr>
        <w:t xml:space="preserve"> </w:t>
      </w:r>
      <w:r>
        <w:t>лидерами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необходимости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анкетирование.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 обсуждаются на заседании методического</w:t>
      </w:r>
      <w:r>
        <w:rPr>
          <w:spacing w:val="1"/>
        </w:rPr>
        <w:t xml:space="preserve"> </w:t>
      </w:r>
      <w:r>
        <w:t>объединения классных</w:t>
      </w:r>
      <w:r>
        <w:rPr>
          <w:spacing w:val="-67"/>
        </w:rPr>
        <w:t xml:space="preserve"> </w:t>
      </w:r>
      <w:r>
        <w:t>руководителей</w:t>
      </w:r>
      <w:r>
        <w:rPr>
          <w:spacing w:val="-1"/>
        </w:rPr>
        <w:t xml:space="preserve"> </w:t>
      </w:r>
      <w:r>
        <w:t>или педагогическом</w:t>
      </w:r>
      <w:r>
        <w:rPr>
          <w:spacing w:val="-1"/>
        </w:rPr>
        <w:t xml:space="preserve"> </w:t>
      </w:r>
      <w:r>
        <w:t>совете школы.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Внимание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сосредотачивается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вопросах,</w:t>
      </w:r>
      <w:r>
        <w:rPr>
          <w:spacing w:val="-3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  <w:r>
        <w:t>: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проводимых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общешкольных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ключевых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дел;</w:t>
      </w:r>
    </w:p>
    <w:p w:rsidR="00C50EF7" w:rsidRDefault="002E31EE">
      <w:pPr>
        <w:tabs>
          <w:tab w:val="left" w:pos="851"/>
          <w:tab w:val="left" w:pos="1473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совместной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классных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классов;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качеством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организуемой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внеурочной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:rsidR="00C50EF7" w:rsidRDefault="002E31EE">
      <w:pPr>
        <w:tabs>
          <w:tab w:val="left" w:pos="851"/>
          <w:tab w:val="left" w:pos="1585"/>
          <w:tab w:val="left" w:pos="1586"/>
          <w:tab w:val="left" w:pos="3009"/>
          <w:tab w:val="left" w:pos="4573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 реализации личностно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развивающего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потенциала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школьных уроков;</w:t>
      </w:r>
    </w:p>
    <w:p w:rsidR="00C50EF7" w:rsidRDefault="002E31EE">
      <w:pPr>
        <w:tabs>
          <w:tab w:val="left" w:pos="851"/>
          <w:tab w:val="left" w:pos="1839"/>
          <w:tab w:val="left" w:pos="1840"/>
          <w:tab w:val="left" w:pos="3518"/>
          <w:tab w:val="left" w:pos="5898"/>
          <w:tab w:val="left" w:pos="6486"/>
          <w:tab w:val="left" w:pos="7700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 xml:space="preserve">качеством существующего в школе </w:t>
      </w:r>
      <w:r>
        <w:rPr>
          <w:spacing w:val="-1"/>
          <w:sz w:val="28"/>
          <w:szCs w:val="28"/>
        </w:rPr>
        <w:t>ученического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самоуправления;</w:t>
      </w:r>
    </w:p>
    <w:p w:rsidR="00C50EF7" w:rsidRDefault="002E31EE">
      <w:pPr>
        <w:tabs>
          <w:tab w:val="left" w:pos="851"/>
          <w:tab w:val="left" w:pos="1458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 функционирующих на базе школы детских общественных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объединений;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проводимых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экскурсий,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походов;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школы;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-2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школьных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>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предметно-эстетической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школы;</w:t>
      </w:r>
    </w:p>
    <w:p w:rsidR="00C50EF7" w:rsidRDefault="002E31EE">
      <w:pPr>
        <w:tabs>
          <w:tab w:val="left" w:pos="851"/>
          <w:tab w:val="left" w:pos="1454"/>
        </w:tabs>
        <w:spacing w:line="360" w:lineRule="auto"/>
        <w:ind w:firstLine="567"/>
        <w:jc w:val="both"/>
        <w:rPr>
          <w:sz w:val="28"/>
          <w:szCs w:val="28"/>
        </w:rPr>
      </w:pPr>
      <w:r>
        <w:t>–</w:t>
      </w:r>
      <w:r>
        <w:tab/>
      </w:r>
      <w:r>
        <w:rPr>
          <w:sz w:val="28"/>
          <w:szCs w:val="28"/>
        </w:rPr>
        <w:t>качеством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семей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школьников.</w:t>
      </w:r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</w:pPr>
      <w:r>
        <w:t>Итогом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перечень выявленных проблем, над которыми предстоит работать</w:t>
      </w:r>
      <w:r>
        <w:rPr>
          <w:spacing w:val="1"/>
        </w:rPr>
        <w:t xml:space="preserve"> </w:t>
      </w:r>
      <w:r>
        <w:t>педагогическому</w:t>
      </w:r>
      <w:r>
        <w:rPr>
          <w:spacing w:val="1"/>
        </w:rPr>
        <w:t xml:space="preserve"> </w:t>
      </w:r>
      <w:r>
        <w:t>коллективу, и проект направленных на это управленческих</w:t>
      </w:r>
      <w:r>
        <w:rPr>
          <w:spacing w:val="1"/>
        </w:rPr>
        <w:t xml:space="preserve"> </w:t>
      </w:r>
      <w:r>
        <w:t>решений.</w:t>
      </w:r>
    </w:p>
    <w:p w:rsidR="00C50EF7" w:rsidRDefault="00C50EF7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  <w:sectPr w:rsidR="00C50EF7">
          <w:pgSz w:w="11910" w:h="16840"/>
          <w:pgMar w:top="92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pStyle w:val="Heading1"/>
        <w:tabs>
          <w:tab w:val="left" w:pos="851"/>
        </w:tabs>
        <w:spacing w:line="360" w:lineRule="auto"/>
        <w:ind w:left="0" w:firstLine="567"/>
      </w:pPr>
      <w:bookmarkStart w:id="6" w:name="_Toc76023898"/>
      <w:r>
        <w:lastRenderedPageBreak/>
        <w:t>5.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АТТЕСТАЦИИ</w:t>
      </w:r>
      <w:bookmarkEnd w:id="6"/>
    </w:p>
    <w:p w:rsidR="00C50EF7" w:rsidRDefault="002E31EE">
      <w:pPr>
        <w:pStyle w:val="af1"/>
        <w:tabs>
          <w:tab w:val="left" w:pos="851"/>
        </w:tabs>
        <w:spacing w:line="360" w:lineRule="auto"/>
        <w:ind w:left="0" w:firstLine="567"/>
        <w:rPr>
          <w:i/>
        </w:rPr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среднего общего образования с использованием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целевом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Проектной школы</w:t>
      </w:r>
      <w:r>
        <w:rPr>
          <w:i/>
        </w:rPr>
        <w:t>.</w:t>
      </w:r>
    </w:p>
    <w:p w:rsidR="00C50EF7" w:rsidRDefault="00C50EF7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  <w:sectPr w:rsidR="00C50EF7">
          <w:pgSz w:w="11910" w:h="16840"/>
          <w:pgMar w:top="150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pStyle w:val="Heading1"/>
        <w:tabs>
          <w:tab w:val="left" w:pos="851"/>
        </w:tabs>
        <w:spacing w:line="360" w:lineRule="auto"/>
        <w:ind w:left="0" w:firstLine="567"/>
      </w:pPr>
      <w:bookmarkStart w:id="7" w:name="_Toc76023899"/>
      <w:r>
        <w:lastRenderedPageBreak/>
        <w:t>СПИСОК</w:t>
      </w:r>
      <w:r>
        <w:rPr>
          <w:spacing w:val="-6"/>
        </w:rPr>
        <w:t xml:space="preserve"> </w:t>
      </w:r>
      <w:r>
        <w:t>ИСПОЛЬЗУЕМОЙ</w:t>
      </w:r>
      <w:r>
        <w:rPr>
          <w:spacing w:val="-6"/>
        </w:rPr>
        <w:t xml:space="preserve"> </w:t>
      </w:r>
      <w:r>
        <w:t>ЛИТЕРАТУРЫ</w:t>
      </w:r>
      <w:bookmarkEnd w:id="7"/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  <w:rPr>
          <w:b/>
        </w:rPr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Аксютина, З.А. Научно-содержательные характеристики социального воспитания / З.А. Аксютина // Вестник Омского государственного педагогического университета. Гуманитарные исследования. </w:t>
      </w:r>
      <w:r>
        <w:t>–</w:t>
      </w:r>
      <w:r>
        <w:rPr>
          <w:sz w:val="28"/>
          <w:szCs w:val="28"/>
        </w:rPr>
        <w:t xml:space="preserve"> 2019. </w:t>
      </w:r>
      <w:r>
        <w:t>–</w:t>
      </w:r>
      <w:r>
        <w:rPr>
          <w:sz w:val="28"/>
          <w:szCs w:val="28"/>
        </w:rPr>
        <w:t xml:space="preserve"> № 2. </w:t>
      </w:r>
      <w: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С. 90-94. </w:t>
      </w:r>
      <w:r>
        <w:t>–</w:t>
      </w:r>
      <w:r>
        <w:rPr>
          <w:sz w:val="28"/>
          <w:szCs w:val="28"/>
        </w:rPr>
        <w:t xml:space="preserve"> ISSN 2309-9380. </w:t>
      </w:r>
      <w:r>
        <w:t>–</w:t>
      </w:r>
      <w:r>
        <w:rPr>
          <w:sz w:val="28"/>
          <w:szCs w:val="28"/>
        </w:rPr>
        <w:t xml:space="preserve"> Текст: электронный // Лань: электронно-библиотечная система. </w:t>
      </w:r>
      <w:r>
        <w:t>–</w:t>
      </w:r>
      <w:r>
        <w:rPr>
          <w:sz w:val="28"/>
          <w:szCs w:val="28"/>
        </w:rPr>
        <w:t xml:space="preserve"> URL: https://e.lanbook.com/journal/issue/311116 (дата обращения: 02.07.2021). 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Джуринский, А.Н. Социальная педагогика: основные течения </w:t>
      </w:r>
      <w:r>
        <w:rPr>
          <w:sz w:val="28"/>
          <w:szCs w:val="28"/>
        </w:rPr>
        <w:br/>
        <w:t xml:space="preserve">/ А.Н. Джуринский // Наука и школа. </w:t>
      </w:r>
      <w:r>
        <w:t>–</w:t>
      </w:r>
      <w:r>
        <w:rPr>
          <w:sz w:val="28"/>
          <w:szCs w:val="28"/>
        </w:rPr>
        <w:t xml:space="preserve"> 2017. </w:t>
      </w:r>
      <w:r>
        <w:t>–</w:t>
      </w:r>
      <w:r>
        <w:rPr>
          <w:sz w:val="28"/>
          <w:szCs w:val="28"/>
        </w:rPr>
        <w:t xml:space="preserve"> № 1. </w:t>
      </w:r>
      <w:r>
        <w:t>–</w:t>
      </w:r>
      <w:r>
        <w:rPr>
          <w:sz w:val="28"/>
          <w:szCs w:val="28"/>
        </w:rPr>
        <w:t xml:space="preserve"> С. 76-85. </w:t>
      </w:r>
      <w:r>
        <w:t>–</w:t>
      </w:r>
      <w:r>
        <w:rPr>
          <w:sz w:val="28"/>
          <w:szCs w:val="28"/>
        </w:rPr>
        <w:t xml:space="preserve"> ISSN 1819-463X. </w:t>
      </w:r>
      <w:r>
        <w:t>–</w:t>
      </w:r>
      <w:r>
        <w:rPr>
          <w:sz w:val="28"/>
          <w:szCs w:val="28"/>
        </w:rPr>
        <w:t xml:space="preserve"> Текст: электронный // Лань: электронно-библиотечная система. </w:t>
      </w:r>
      <w:r>
        <w:t>–</w:t>
      </w:r>
      <w:r>
        <w:rPr>
          <w:sz w:val="28"/>
          <w:szCs w:val="28"/>
        </w:rPr>
        <w:t xml:space="preserve"> URL: https://e.lanbook.com/journal/issue/301618 (дата обращения: 02.07.2021). 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Мальцева, Н.В. Система работы школы по формированию гражданской позиции обучающихся посредством совместной деятельности педагогов, школьников и их родителей / Н.В. Мальцева, Г.П. </w:t>
      </w:r>
      <w:proofErr w:type="spellStart"/>
      <w:r>
        <w:rPr>
          <w:sz w:val="28"/>
          <w:szCs w:val="28"/>
        </w:rPr>
        <w:t>Гаврикова</w:t>
      </w:r>
      <w:proofErr w:type="spellEnd"/>
      <w:r>
        <w:rPr>
          <w:sz w:val="28"/>
          <w:szCs w:val="28"/>
        </w:rPr>
        <w:t xml:space="preserve"> // Вестник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государственного педагогического института им. П.П. Ершова. — 2013. — № 5. — С. 70-73. — ISSN 2305-1663. — Текст: электронный // Лань: электронно-библиотечная система. — URL: https://e.lanbook.com/journal/issue/289622 (дата обращения: 02.07.2021). 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Ситникова</w:t>
      </w:r>
      <w:proofErr w:type="spellEnd"/>
      <w:r>
        <w:rPr>
          <w:sz w:val="28"/>
          <w:szCs w:val="28"/>
        </w:rPr>
        <w:t xml:space="preserve">, О.В. Художественный метод в содержании и технологиях педагогического образования: учебное пособие / О.В. </w:t>
      </w:r>
      <w:proofErr w:type="spellStart"/>
      <w:r>
        <w:rPr>
          <w:sz w:val="28"/>
          <w:szCs w:val="28"/>
        </w:rPr>
        <w:t>Ситникова</w:t>
      </w:r>
      <w:proofErr w:type="spellEnd"/>
      <w:r>
        <w:rPr>
          <w:sz w:val="28"/>
          <w:szCs w:val="28"/>
        </w:rPr>
        <w:t xml:space="preserve">. </w:t>
      </w:r>
      <w:r>
        <w:t>–</w:t>
      </w:r>
      <w:r>
        <w:rPr>
          <w:sz w:val="28"/>
          <w:szCs w:val="28"/>
        </w:rPr>
        <w:t xml:space="preserve"> Ставрополь: СКФУ, 2014. </w:t>
      </w:r>
      <w:r>
        <w:t>–</w:t>
      </w:r>
      <w:r>
        <w:rPr>
          <w:sz w:val="28"/>
          <w:szCs w:val="28"/>
        </w:rPr>
        <w:t xml:space="preserve"> 137 с. </w:t>
      </w:r>
      <w:r>
        <w:t>–</w:t>
      </w:r>
      <w:r>
        <w:rPr>
          <w:sz w:val="28"/>
          <w:szCs w:val="28"/>
        </w:rPr>
        <w:t xml:space="preserve"> Текст: электронный // Лань: электронно-библиотечная система. </w:t>
      </w:r>
      <w:r>
        <w:t>–</w:t>
      </w:r>
      <w:r>
        <w:rPr>
          <w:sz w:val="28"/>
          <w:szCs w:val="28"/>
        </w:rPr>
        <w:t xml:space="preserve"> URL: https://e.lanbook.com/book/155400 (дата обращения: 02.07.2021).</w:t>
      </w: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Сытина, Н.С. Педагогическое мастерство школьного учителя </w:t>
      </w:r>
      <w:r>
        <w:rPr>
          <w:sz w:val="28"/>
          <w:szCs w:val="28"/>
        </w:rPr>
        <w:br/>
        <w:t xml:space="preserve">/ Н. С. Сытина, Ф. А. Мустаева // Педагогический журнал Башкортостана. </w:t>
      </w:r>
      <w:r>
        <w:t>–</w:t>
      </w:r>
      <w:r>
        <w:rPr>
          <w:sz w:val="28"/>
          <w:szCs w:val="28"/>
        </w:rPr>
        <w:t xml:space="preserve"> 2018. </w:t>
      </w:r>
      <w:r>
        <w:t>–</w:t>
      </w:r>
      <w:r>
        <w:rPr>
          <w:sz w:val="28"/>
          <w:szCs w:val="28"/>
        </w:rPr>
        <w:t xml:space="preserve"> № 4(77). </w:t>
      </w:r>
      <w:r>
        <w:t>–</w:t>
      </w:r>
      <w:r>
        <w:rPr>
          <w:sz w:val="28"/>
          <w:szCs w:val="28"/>
        </w:rPr>
        <w:t xml:space="preserve"> С. 24-29. </w:t>
      </w:r>
      <w:r>
        <w:t>–</w:t>
      </w:r>
      <w:r>
        <w:rPr>
          <w:sz w:val="28"/>
          <w:szCs w:val="28"/>
        </w:rPr>
        <w:t xml:space="preserve"> ISSN 1817-3292. </w:t>
      </w:r>
      <w:r>
        <w:t>–</w:t>
      </w:r>
      <w:r>
        <w:rPr>
          <w:sz w:val="28"/>
          <w:szCs w:val="28"/>
        </w:rPr>
        <w:t xml:space="preserve"> Текст: электронный // Лань: электронно-библиотечная система. </w:t>
      </w:r>
      <w:r>
        <w:t>–</w:t>
      </w:r>
      <w:r>
        <w:rPr>
          <w:sz w:val="28"/>
          <w:szCs w:val="28"/>
        </w:rPr>
        <w:t xml:space="preserve"> URL: https://e.lanbook.com/journal/issue/312148 (дата обращения: 02.07.2021). </w:t>
      </w:r>
    </w:p>
    <w:p w:rsidR="00C50EF7" w:rsidRDefault="00C50EF7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C50EF7" w:rsidRDefault="00C50EF7">
      <w:pPr>
        <w:tabs>
          <w:tab w:val="left" w:pos="851"/>
        </w:tabs>
        <w:spacing w:line="360" w:lineRule="auto"/>
        <w:jc w:val="both"/>
        <w:rPr>
          <w:sz w:val="28"/>
          <w:szCs w:val="28"/>
        </w:rPr>
        <w:sectPr w:rsidR="00C50EF7">
          <w:pgSz w:w="11910" w:h="16840"/>
          <w:pgMar w:top="1100" w:right="570" w:bottom="280" w:left="1701" w:header="720" w:footer="720" w:gutter="0"/>
          <w:cols w:space="720"/>
          <w:docGrid w:linePitch="360"/>
        </w:sectPr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1</w:t>
      </w:r>
    </w:p>
    <w:p w:rsidR="00C50EF7" w:rsidRDefault="00C50EF7">
      <w:pPr>
        <w:pStyle w:val="af1"/>
        <w:tabs>
          <w:tab w:val="left" w:pos="851"/>
        </w:tabs>
        <w:spacing w:line="360" w:lineRule="auto"/>
        <w:ind w:left="0" w:firstLine="567"/>
        <w:rPr>
          <w:i/>
        </w:rPr>
      </w:pPr>
    </w:p>
    <w:p w:rsidR="00C50EF7" w:rsidRDefault="002E31EE">
      <w:pPr>
        <w:tabs>
          <w:tab w:val="left" w:pos="851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Календарь</w:t>
      </w:r>
      <w:r>
        <w:rPr>
          <w:b/>
          <w:i/>
          <w:spacing w:val="-7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образовательных</w:t>
      </w:r>
      <w:r>
        <w:rPr>
          <w:b/>
          <w:i/>
          <w:spacing w:val="-7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событий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(классные</w:t>
      </w:r>
      <w:r>
        <w:rPr>
          <w:b/>
          <w:i/>
          <w:spacing w:val="-8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часы)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8931"/>
      </w:tblGrid>
      <w:tr w:rsidR="00C50EF7">
        <w:trPr>
          <w:trHeight w:val="277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</w:tr>
      <w:tr w:rsidR="00C50EF7">
        <w:trPr>
          <w:trHeight w:val="402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Знаний.</w:t>
            </w:r>
          </w:p>
        </w:tc>
      </w:tr>
      <w:tr w:rsidR="00C50EF7">
        <w:trPr>
          <w:trHeight w:val="316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Международный день грамотности.</w:t>
            </w:r>
          </w:p>
        </w:tc>
      </w:tr>
      <w:tr w:rsidR="00C50EF7">
        <w:trPr>
          <w:trHeight w:val="313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вредных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привычек. Здоровый образ жизни. Правильное питание. </w:t>
            </w:r>
          </w:p>
        </w:tc>
      </w:tr>
      <w:tr w:rsidR="00C50EF7">
        <w:trPr>
          <w:trHeight w:val="313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13-18 сентября – Неделя безопасности</w:t>
            </w:r>
          </w:p>
        </w:tc>
      </w:tr>
      <w:tr w:rsidR="00C50EF7">
        <w:trPr>
          <w:trHeight w:val="313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 сентября – «Самовоспитание – путь к совершенству»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  <w:tab w:val="left" w:pos="5110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Единый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классный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ПДД «Причины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несчастных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случаев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улицах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дорогах»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 интернета</w:t>
            </w:r>
          </w:p>
        </w:tc>
      </w:tr>
      <w:tr w:rsidR="00C50EF7">
        <w:trPr>
          <w:trHeight w:val="554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Всемирный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гражданской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обороны,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Единый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классный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«День</w:t>
            </w:r>
          </w:p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обороны».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учителя 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15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>
              <w:rPr>
                <w:spacing w:val="8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«Семья и семейные ценности»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25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октября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школьных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библиотек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29 октября – «Уровень учебной мотивации» 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народного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единства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16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Международный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толерантности.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Единый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классный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«Я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среди</w:t>
            </w:r>
            <w:proofErr w:type="gramEnd"/>
          </w:p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людей,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вокруг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меня»</w:t>
            </w:r>
          </w:p>
        </w:tc>
      </w:tr>
      <w:tr w:rsidR="00C50EF7">
        <w:trPr>
          <w:trHeight w:val="277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22 ноября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«Формула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успеха»</w:t>
            </w:r>
          </w:p>
        </w:tc>
      </w:tr>
      <w:tr w:rsidR="00C50EF7">
        <w:trPr>
          <w:trHeight w:val="276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26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ноября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декабря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«Наша успеваемость»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декабря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«Моя малая Родина»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декабря (13 декабря)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Конституции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1,2,3,4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четверти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«Звонок на каникулы. Безопасность культурного отдыха»</w:t>
            </w:r>
          </w:p>
        </w:tc>
      </w:tr>
      <w:tr w:rsidR="00C50EF7">
        <w:trPr>
          <w:trHeight w:val="278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27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января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«Свое пространство»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науки</w:t>
            </w:r>
          </w:p>
        </w:tc>
      </w:tr>
      <w:tr w:rsidR="00C50EF7">
        <w:trPr>
          <w:trHeight w:val="551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15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  <w:r>
              <w:rPr>
                <w:spacing w:val="10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0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«Российская армия во все времена»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23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Защитника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Отечества</w:t>
            </w:r>
          </w:p>
        </w:tc>
      </w:tr>
      <w:tr w:rsidR="00C50EF7">
        <w:trPr>
          <w:trHeight w:val="276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28 февраля – «</w:t>
            </w:r>
            <w:proofErr w:type="spellStart"/>
            <w:r>
              <w:rPr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«Скажем вредным привычкам «Нет!», здоровью - «ДА!»</w:t>
            </w:r>
          </w:p>
        </w:tc>
      </w:tr>
      <w:tr w:rsidR="00C50EF7">
        <w:trPr>
          <w:trHeight w:val="277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Международный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женский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18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«Искусство общения»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космонавтики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«Мир. Прогресс»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29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апреля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пожарной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охраны.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Тематический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ОБЖ.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 мая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посвященный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Дню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Победы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помню.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горжусь»</w:t>
            </w:r>
          </w:p>
        </w:tc>
      </w:tr>
      <w:tr w:rsidR="00C50EF7">
        <w:trPr>
          <w:trHeight w:val="275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Победы</w:t>
            </w:r>
          </w:p>
        </w:tc>
      </w:tr>
      <w:tr w:rsidR="00C50EF7">
        <w:trPr>
          <w:trHeight w:val="278"/>
        </w:trPr>
        <w:tc>
          <w:tcPr>
            <w:tcW w:w="567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8931" w:type="dxa"/>
          </w:tcPr>
          <w:p w:rsidR="00C50EF7" w:rsidRDefault="002E31EE">
            <w:pPr>
              <w:pStyle w:val="TableParagraph"/>
              <w:tabs>
                <w:tab w:val="left" w:pos="851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23-27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«Внимание,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каникулы!»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(безопасность).</w:t>
            </w:r>
          </w:p>
        </w:tc>
      </w:tr>
    </w:tbl>
    <w:p w:rsidR="00C50EF7" w:rsidRDefault="00C50EF7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C50EF7" w:rsidRDefault="00C50EF7" w:rsidP="00BA5E1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sectPr w:rsidR="00C50EF7" w:rsidSect="00C50EF7">
      <w:pgSz w:w="11910" w:h="16840"/>
      <w:pgMar w:top="920" w:right="570" w:bottom="28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45F" w:rsidRDefault="00E2545F">
      <w:r>
        <w:separator/>
      </w:r>
    </w:p>
  </w:endnote>
  <w:endnote w:type="continuationSeparator" w:id="0">
    <w:p w:rsidR="00E2545F" w:rsidRDefault="00E2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383913"/>
      <w:docPartObj>
        <w:docPartGallery w:val="Page Numbers (Bottom of Page)"/>
        <w:docPartUnique/>
      </w:docPartObj>
    </w:sdtPr>
    <w:sdtContent>
      <w:p w:rsidR="00C50EF7" w:rsidRDefault="00F40DE7">
        <w:pPr>
          <w:pStyle w:val="Footer"/>
          <w:jc w:val="center"/>
        </w:pPr>
        <w:r>
          <w:fldChar w:fldCharType="begin"/>
        </w:r>
        <w:r w:rsidR="002E31EE">
          <w:instrText>PAGE   \* MERGEFORMAT</w:instrText>
        </w:r>
        <w:r>
          <w:fldChar w:fldCharType="separate"/>
        </w:r>
        <w:r w:rsidR="00511685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45F" w:rsidRDefault="00E2545F">
      <w:r>
        <w:separator/>
      </w:r>
    </w:p>
  </w:footnote>
  <w:footnote w:type="continuationSeparator" w:id="0">
    <w:p w:rsidR="00E2545F" w:rsidRDefault="00E2545F">
      <w:r>
        <w:continuationSeparator/>
      </w:r>
    </w:p>
  </w:footnote>
  <w:footnote w:id="1">
    <w:p w:rsidR="00511685" w:rsidRPr="00511685" w:rsidRDefault="00511685" w:rsidP="00511685">
      <w:pPr>
        <w:pStyle w:val="41"/>
        <w:shd w:val="clear" w:color="auto" w:fill="auto"/>
        <w:spacing w:after="0" w:line="278" w:lineRule="exact"/>
        <w:ind w:left="20" w:right="20"/>
        <w:jc w:val="both"/>
        <w:rPr>
          <w:b w:val="0"/>
          <w:sz w:val="20"/>
          <w:szCs w:val="20"/>
          <w:lang w:val="ru-RU"/>
        </w:rPr>
      </w:pPr>
      <w:r>
        <w:rPr>
          <w:rStyle w:val="ac"/>
        </w:rPr>
        <w:footnoteRef/>
      </w:r>
      <w:r w:rsidRPr="00511685">
        <w:rPr>
          <w:lang w:val="ru-RU"/>
        </w:rPr>
        <w:t xml:space="preserve"> </w:t>
      </w:r>
      <w:r w:rsidRPr="00196588">
        <w:rPr>
          <w:rStyle w:val="40pt"/>
          <w:rFonts w:eastAsia="Calibri"/>
          <w:sz w:val="20"/>
          <w:szCs w:val="20"/>
        </w:rPr>
        <w:t>Пункт 5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№ 809 (Собрание законодательства Российской Федерации, 2022, № 46, ст. 7977).</w:t>
      </w:r>
    </w:p>
    <w:p w:rsidR="00511685" w:rsidRDefault="00511685" w:rsidP="00511685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266"/>
    <w:multiLevelType w:val="hybridMultilevel"/>
    <w:tmpl w:val="64F0AC66"/>
    <w:lvl w:ilvl="0" w:tplc="5A9C9E96">
      <w:start w:val="1"/>
      <w:numFmt w:val="bullet"/>
      <w:lvlText w:val="-"/>
      <w:lvlJc w:val="left"/>
      <w:pPr>
        <w:ind w:left="582" w:hanging="168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4508120">
      <w:start w:val="1"/>
      <w:numFmt w:val="bullet"/>
      <w:lvlText w:val="•"/>
      <w:lvlJc w:val="left"/>
      <w:pPr>
        <w:ind w:left="1536" w:hanging="168"/>
      </w:pPr>
      <w:rPr>
        <w:rFonts w:hint="default"/>
        <w:lang w:val="ru-RU" w:eastAsia="en-US" w:bidi="ar-SA"/>
      </w:rPr>
    </w:lvl>
    <w:lvl w:ilvl="2" w:tplc="3558CB02">
      <w:start w:val="1"/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3" w:tplc="8A44EAFC">
      <w:start w:val="1"/>
      <w:numFmt w:val="bullet"/>
      <w:lvlText w:val="•"/>
      <w:lvlJc w:val="left"/>
      <w:pPr>
        <w:ind w:left="3449" w:hanging="168"/>
      </w:pPr>
      <w:rPr>
        <w:rFonts w:hint="default"/>
        <w:lang w:val="ru-RU" w:eastAsia="en-US" w:bidi="ar-SA"/>
      </w:rPr>
    </w:lvl>
    <w:lvl w:ilvl="4" w:tplc="467ED05C">
      <w:start w:val="1"/>
      <w:numFmt w:val="bullet"/>
      <w:lvlText w:val="•"/>
      <w:lvlJc w:val="left"/>
      <w:pPr>
        <w:ind w:left="4406" w:hanging="168"/>
      </w:pPr>
      <w:rPr>
        <w:rFonts w:hint="default"/>
        <w:lang w:val="ru-RU" w:eastAsia="en-US" w:bidi="ar-SA"/>
      </w:rPr>
    </w:lvl>
    <w:lvl w:ilvl="5" w:tplc="0E4A7F82">
      <w:start w:val="1"/>
      <w:numFmt w:val="bullet"/>
      <w:lvlText w:val="•"/>
      <w:lvlJc w:val="left"/>
      <w:pPr>
        <w:ind w:left="5363" w:hanging="168"/>
      </w:pPr>
      <w:rPr>
        <w:rFonts w:hint="default"/>
        <w:lang w:val="ru-RU" w:eastAsia="en-US" w:bidi="ar-SA"/>
      </w:rPr>
    </w:lvl>
    <w:lvl w:ilvl="6" w:tplc="153E4B54">
      <w:start w:val="1"/>
      <w:numFmt w:val="bullet"/>
      <w:lvlText w:val="•"/>
      <w:lvlJc w:val="left"/>
      <w:pPr>
        <w:ind w:left="6319" w:hanging="168"/>
      </w:pPr>
      <w:rPr>
        <w:rFonts w:hint="default"/>
        <w:lang w:val="ru-RU" w:eastAsia="en-US" w:bidi="ar-SA"/>
      </w:rPr>
    </w:lvl>
    <w:lvl w:ilvl="7" w:tplc="58AEA272">
      <w:start w:val="1"/>
      <w:numFmt w:val="bullet"/>
      <w:lvlText w:val="•"/>
      <w:lvlJc w:val="left"/>
      <w:pPr>
        <w:ind w:left="7276" w:hanging="168"/>
      </w:pPr>
      <w:rPr>
        <w:rFonts w:hint="default"/>
        <w:lang w:val="ru-RU" w:eastAsia="en-US" w:bidi="ar-SA"/>
      </w:rPr>
    </w:lvl>
    <w:lvl w:ilvl="8" w:tplc="9F1A313E">
      <w:start w:val="1"/>
      <w:numFmt w:val="bullet"/>
      <w:lvlText w:val="•"/>
      <w:lvlJc w:val="left"/>
      <w:pPr>
        <w:ind w:left="8233" w:hanging="168"/>
      </w:pPr>
      <w:rPr>
        <w:rFonts w:hint="default"/>
        <w:lang w:val="ru-RU" w:eastAsia="en-US" w:bidi="ar-SA"/>
      </w:rPr>
    </w:lvl>
  </w:abstractNum>
  <w:abstractNum w:abstractNumId="1">
    <w:nsid w:val="0C6541CE"/>
    <w:multiLevelType w:val="multilevel"/>
    <w:tmpl w:val="B78ACC1C"/>
    <w:lvl w:ilvl="0">
      <w:start w:val="1"/>
      <w:numFmt w:val="decimal"/>
      <w:lvlText w:val="%1."/>
      <w:lvlJc w:val="left"/>
      <w:pPr>
        <w:ind w:left="763" w:hanging="181"/>
        <w:jc w:val="left"/>
      </w:pPr>
      <w:rPr>
        <w:rFonts w:ascii="Times New Roman" w:eastAsia="Times New Roman" w:hAnsi="Times New Roman" w:cs="Times New Roman" w:hint="default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98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782" w:hanging="49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80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71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617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29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34" w:hanging="493"/>
      </w:pPr>
      <w:rPr>
        <w:rFonts w:hint="default"/>
        <w:lang w:val="ru-RU" w:eastAsia="en-US" w:bidi="ar-SA"/>
      </w:rPr>
    </w:lvl>
  </w:abstractNum>
  <w:abstractNum w:abstractNumId="2">
    <w:nsid w:val="10F363CD"/>
    <w:multiLevelType w:val="hybridMultilevel"/>
    <w:tmpl w:val="08EEEA92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2485E"/>
    <w:multiLevelType w:val="hybridMultilevel"/>
    <w:tmpl w:val="1158DE8E"/>
    <w:lvl w:ilvl="0" w:tplc="71D67E1E">
      <w:start w:val="1"/>
      <w:numFmt w:val="decimal"/>
      <w:lvlText w:val="%1)"/>
      <w:lvlJc w:val="left"/>
      <w:pPr>
        <w:ind w:left="582" w:hanging="425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E88E4942">
      <w:start w:val="1"/>
      <w:numFmt w:val="bullet"/>
      <w:lvlText w:val="•"/>
      <w:lvlJc w:val="left"/>
      <w:pPr>
        <w:ind w:left="1536" w:hanging="425"/>
      </w:pPr>
      <w:rPr>
        <w:rFonts w:hint="default"/>
        <w:lang w:val="ru-RU" w:eastAsia="en-US" w:bidi="ar-SA"/>
      </w:rPr>
    </w:lvl>
    <w:lvl w:ilvl="2" w:tplc="D09CADEC">
      <w:start w:val="1"/>
      <w:numFmt w:val="bullet"/>
      <w:lvlText w:val="•"/>
      <w:lvlJc w:val="left"/>
      <w:pPr>
        <w:ind w:left="2493" w:hanging="425"/>
      </w:pPr>
      <w:rPr>
        <w:rFonts w:hint="default"/>
        <w:lang w:val="ru-RU" w:eastAsia="en-US" w:bidi="ar-SA"/>
      </w:rPr>
    </w:lvl>
    <w:lvl w:ilvl="3" w:tplc="BA7EE340">
      <w:start w:val="1"/>
      <w:numFmt w:val="bullet"/>
      <w:lvlText w:val="•"/>
      <w:lvlJc w:val="left"/>
      <w:pPr>
        <w:ind w:left="3449" w:hanging="425"/>
      </w:pPr>
      <w:rPr>
        <w:rFonts w:hint="default"/>
        <w:lang w:val="ru-RU" w:eastAsia="en-US" w:bidi="ar-SA"/>
      </w:rPr>
    </w:lvl>
    <w:lvl w:ilvl="4" w:tplc="8B98C352">
      <w:start w:val="1"/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C3681BCE">
      <w:start w:val="1"/>
      <w:numFmt w:val="bullet"/>
      <w:lvlText w:val="•"/>
      <w:lvlJc w:val="left"/>
      <w:pPr>
        <w:ind w:left="5363" w:hanging="425"/>
      </w:pPr>
      <w:rPr>
        <w:rFonts w:hint="default"/>
        <w:lang w:val="ru-RU" w:eastAsia="en-US" w:bidi="ar-SA"/>
      </w:rPr>
    </w:lvl>
    <w:lvl w:ilvl="6" w:tplc="19146DCC">
      <w:start w:val="1"/>
      <w:numFmt w:val="bullet"/>
      <w:lvlText w:val="•"/>
      <w:lvlJc w:val="left"/>
      <w:pPr>
        <w:ind w:left="6319" w:hanging="425"/>
      </w:pPr>
      <w:rPr>
        <w:rFonts w:hint="default"/>
        <w:lang w:val="ru-RU" w:eastAsia="en-US" w:bidi="ar-SA"/>
      </w:rPr>
    </w:lvl>
    <w:lvl w:ilvl="7" w:tplc="BEDA29DA">
      <w:start w:val="1"/>
      <w:numFmt w:val="bullet"/>
      <w:lvlText w:val="•"/>
      <w:lvlJc w:val="left"/>
      <w:pPr>
        <w:ind w:left="7276" w:hanging="425"/>
      </w:pPr>
      <w:rPr>
        <w:rFonts w:hint="default"/>
        <w:lang w:val="ru-RU" w:eastAsia="en-US" w:bidi="ar-SA"/>
      </w:rPr>
    </w:lvl>
    <w:lvl w:ilvl="8" w:tplc="FCD2913E">
      <w:start w:val="1"/>
      <w:numFmt w:val="bullet"/>
      <w:lvlText w:val="•"/>
      <w:lvlJc w:val="left"/>
      <w:pPr>
        <w:ind w:left="8233" w:hanging="425"/>
      </w:pPr>
      <w:rPr>
        <w:rFonts w:hint="default"/>
        <w:lang w:val="ru-RU" w:eastAsia="en-US" w:bidi="ar-SA"/>
      </w:rPr>
    </w:lvl>
  </w:abstractNum>
  <w:abstractNum w:abstractNumId="4">
    <w:nsid w:val="15CF5036"/>
    <w:multiLevelType w:val="multilevel"/>
    <w:tmpl w:val="E47E79FE"/>
    <w:lvl w:ilvl="0">
      <w:start w:val="1"/>
      <w:numFmt w:val="decimal"/>
      <w:lvlText w:val="%1."/>
      <w:lvlJc w:val="left"/>
      <w:pPr>
        <w:ind w:left="763" w:hanging="181"/>
        <w:jc w:val="left"/>
      </w:pPr>
      <w:rPr>
        <w:rFonts w:ascii="Times New Roman" w:eastAsia="Times New Roman" w:hAnsi="Times New Roman" w:cs="Times New Roman" w:hint="default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98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782" w:hanging="49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80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71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617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29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34" w:hanging="493"/>
      </w:pPr>
      <w:rPr>
        <w:rFonts w:hint="default"/>
        <w:lang w:val="ru-RU" w:eastAsia="en-US" w:bidi="ar-SA"/>
      </w:rPr>
    </w:lvl>
  </w:abstractNum>
  <w:abstractNum w:abstractNumId="5">
    <w:nsid w:val="163D62B8"/>
    <w:multiLevelType w:val="hybridMultilevel"/>
    <w:tmpl w:val="0986DBE6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05EC5"/>
    <w:multiLevelType w:val="hybridMultilevel"/>
    <w:tmpl w:val="D48A6C36"/>
    <w:lvl w:ilvl="0" w:tplc="E86E7636">
      <w:start w:val="1"/>
      <w:numFmt w:val="decimal"/>
      <w:lvlText w:val="%1."/>
      <w:lvlJc w:val="left"/>
      <w:pPr>
        <w:ind w:left="862" w:hanging="281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E7A97AA">
      <w:start w:val="1"/>
      <w:numFmt w:val="bullet"/>
      <w:lvlText w:val="•"/>
      <w:lvlJc w:val="left"/>
      <w:pPr>
        <w:ind w:left="1788" w:hanging="281"/>
      </w:pPr>
      <w:rPr>
        <w:rFonts w:hint="default"/>
        <w:lang w:val="ru-RU" w:eastAsia="en-US" w:bidi="ar-SA"/>
      </w:rPr>
    </w:lvl>
    <w:lvl w:ilvl="2" w:tplc="EC6C993C">
      <w:start w:val="1"/>
      <w:numFmt w:val="bullet"/>
      <w:lvlText w:val="•"/>
      <w:lvlJc w:val="left"/>
      <w:pPr>
        <w:ind w:left="2717" w:hanging="281"/>
      </w:pPr>
      <w:rPr>
        <w:rFonts w:hint="default"/>
        <w:lang w:val="ru-RU" w:eastAsia="en-US" w:bidi="ar-SA"/>
      </w:rPr>
    </w:lvl>
    <w:lvl w:ilvl="3" w:tplc="37121638">
      <w:start w:val="1"/>
      <w:numFmt w:val="bullet"/>
      <w:lvlText w:val="•"/>
      <w:lvlJc w:val="left"/>
      <w:pPr>
        <w:ind w:left="3645" w:hanging="281"/>
      </w:pPr>
      <w:rPr>
        <w:rFonts w:hint="default"/>
        <w:lang w:val="ru-RU" w:eastAsia="en-US" w:bidi="ar-SA"/>
      </w:rPr>
    </w:lvl>
    <w:lvl w:ilvl="4" w:tplc="E4529BCA">
      <w:start w:val="1"/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34448620">
      <w:start w:val="1"/>
      <w:numFmt w:val="bullet"/>
      <w:lvlText w:val="•"/>
      <w:lvlJc w:val="left"/>
      <w:pPr>
        <w:ind w:left="5503" w:hanging="281"/>
      </w:pPr>
      <w:rPr>
        <w:rFonts w:hint="default"/>
        <w:lang w:val="ru-RU" w:eastAsia="en-US" w:bidi="ar-SA"/>
      </w:rPr>
    </w:lvl>
    <w:lvl w:ilvl="6" w:tplc="13980B5C">
      <w:start w:val="1"/>
      <w:numFmt w:val="bullet"/>
      <w:lvlText w:val="•"/>
      <w:lvlJc w:val="left"/>
      <w:pPr>
        <w:ind w:left="6431" w:hanging="281"/>
      </w:pPr>
      <w:rPr>
        <w:rFonts w:hint="default"/>
        <w:lang w:val="ru-RU" w:eastAsia="en-US" w:bidi="ar-SA"/>
      </w:rPr>
    </w:lvl>
    <w:lvl w:ilvl="7" w:tplc="052A556A">
      <w:start w:val="1"/>
      <w:numFmt w:val="bullet"/>
      <w:lvlText w:val="•"/>
      <w:lvlJc w:val="left"/>
      <w:pPr>
        <w:ind w:left="7360" w:hanging="281"/>
      </w:pPr>
      <w:rPr>
        <w:rFonts w:hint="default"/>
        <w:lang w:val="ru-RU" w:eastAsia="en-US" w:bidi="ar-SA"/>
      </w:rPr>
    </w:lvl>
    <w:lvl w:ilvl="8" w:tplc="4256724A">
      <w:start w:val="1"/>
      <w:numFmt w:val="bullet"/>
      <w:lvlText w:val="•"/>
      <w:lvlJc w:val="left"/>
      <w:pPr>
        <w:ind w:left="8289" w:hanging="281"/>
      </w:pPr>
      <w:rPr>
        <w:rFonts w:hint="default"/>
        <w:lang w:val="ru-RU" w:eastAsia="en-US" w:bidi="ar-SA"/>
      </w:rPr>
    </w:lvl>
  </w:abstractNum>
  <w:abstractNum w:abstractNumId="7">
    <w:nsid w:val="1F067274"/>
    <w:multiLevelType w:val="multilevel"/>
    <w:tmpl w:val="8C80807A"/>
    <w:lvl w:ilvl="0">
      <w:start w:val="3"/>
      <w:numFmt w:val="decimal"/>
      <w:lvlText w:val="%1"/>
      <w:lvlJc w:val="left"/>
      <w:pPr>
        <w:ind w:left="1782" w:hanging="493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782" w:hanging="493"/>
        <w:jc w:val="lef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453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289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126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963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799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636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473" w:hanging="493"/>
      </w:pPr>
      <w:rPr>
        <w:rFonts w:hint="default"/>
        <w:lang w:val="ru-RU" w:eastAsia="en-US" w:bidi="ar-SA"/>
      </w:rPr>
    </w:lvl>
  </w:abstractNum>
  <w:abstractNum w:abstractNumId="8">
    <w:nsid w:val="235B2359"/>
    <w:multiLevelType w:val="hybridMultilevel"/>
    <w:tmpl w:val="8DC8B522"/>
    <w:lvl w:ilvl="0" w:tplc="76ECCA42">
      <w:start w:val="1"/>
      <w:numFmt w:val="bullet"/>
      <w:lvlText w:val="-"/>
      <w:lvlJc w:val="left"/>
      <w:pPr>
        <w:ind w:left="582" w:hanging="440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B8D09DE4">
      <w:start w:val="1"/>
      <w:numFmt w:val="bullet"/>
      <w:lvlText w:val="•"/>
      <w:lvlJc w:val="left"/>
      <w:pPr>
        <w:ind w:left="1536" w:hanging="440"/>
      </w:pPr>
      <w:rPr>
        <w:rFonts w:hint="default"/>
        <w:lang w:val="ru-RU" w:eastAsia="en-US" w:bidi="ar-SA"/>
      </w:rPr>
    </w:lvl>
    <w:lvl w:ilvl="2" w:tplc="DABE26A4">
      <w:start w:val="1"/>
      <w:numFmt w:val="bullet"/>
      <w:lvlText w:val="•"/>
      <w:lvlJc w:val="left"/>
      <w:pPr>
        <w:ind w:left="2493" w:hanging="440"/>
      </w:pPr>
      <w:rPr>
        <w:rFonts w:hint="default"/>
        <w:lang w:val="ru-RU" w:eastAsia="en-US" w:bidi="ar-SA"/>
      </w:rPr>
    </w:lvl>
    <w:lvl w:ilvl="3" w:tplc="B8680B16">
      <w:start w:val="1"/>
      <w:numFmt w:val="bullet"/>
      <w:lvlText w:val="•"/>
      <w:lvlJc w:val="left"/>
      <w:pPr>
        <w:ind w:left="3449" w:hanging="440"/>
      </w:pPr>
      <w:rPr>
        <w:rFonts w:hint="default"/>
        <w:lang w:val="ru-RU" w:eastAsia="en-US" w:bidi="ar-SA"/>
      </w:rPr>
    </w:lvl>
    <w:lvl w:ilvl="4" w:tplc="AEE061F4">
      <w:start w:val="1"/>
      <w:numFmt w:val="bullet"/>
      <w:lvlText w:val="•"/>
      <w:lvlJc w:val="left"/>
      <w:pPr>
        <w:ind w:left="4406" w:hanging="440"/>
      </w:pPr>
      <w:rPr>
        <w:rFonts w:hint="default"/>
        <w:lang w:val="ru-RU" w:eastAsia="en-US" w:bidi="ar-SA"/>
      </w:rPr>
    </w:lvl>
    <w:lvl w:ilvl="5" w:tplc="652A93D2">
      <w:start w:val="1"/>
      <w:numFmt w:val="bullet"/>
      <w:lvlText w:val="•"/>
      <w:lvlJc w:val="left"/>
      <w:pPr>
        <w:ind w:left="5363" w:hanging="440"/>
      </w:pPr>
      <w:rPr>
        <w:rFonts w:hint="default"/>
        <w:lang w:val="ru-RU" w:eastAsia="en-US" w:bidi="ar-SA"/>
      </w:rPr>
    </w:lvl>
    <w:lvl w:ilvl="6" w:tplc="75F4A97A">
      <w:start w:val="1"/>
      <w:numFmt w:val="bullet"/>
      <w:lvlText w:val="•"/>
      <w:lvlJc w:val="left"/>
      <w:pPr>
        <w:ind w:left="6319" w:hanging="440"/>
      </w:pPr>
      <w:rPr>
        <w:rFonts w:hint="default"/>
        <w:lang w:val="ru-RU" w:eastAsia="en-US" w:bidi="ar-SA"/>
      </w:rPr>
    </w:lvl>
    <w:lvl w:ilvl="7" w:tplc="25905250">
      <w:start w:val="1"/>
      <w:numFmt w:val="bullet"/>
      <w:lvlText w:val="•"/>
      <w:lvlJc w:val="left"/>
      <w:pPr>
        <w:ind w:left="7276" w:hanging="440"/>
      </w:pPr>
      <w:rPr>
        <w:rFonts w:hint="default"/>
        <w:lang w:val="ru-RU" w:eastAsia="en-US" w:bidi="ar-SA"/>
      </w:rPr>
    </w:lvl>
    <w:lvl w:ilvl="8" w:tplc="62885CDE">
      <w:start w:val="1"/>
      <w:numFmt w:val="bullet"/>
      <w:lvlText w:val="•"/>
      <w:lvlJc w:val="left"/>
      <w:pPr>
        <w:ind w:left="8233" w:hanging="440"/>
      </w:pPr>
      <w:rPr>
        <w:rFonts w:hint="default"/>
        <w:lang w:val="ru-RU" w:eastAsia="en-US" w:bidi="ar-SA"/>
      </w:rPr>
    </w:lvl>
  </w:abstractNum>
  <w:abstractNum w:abstractNumId="9">
    <w:nsid w:val="2EF64E7A"/>
    <w:multiLevelType w:val="hybridMultilevel"/>
    <w:tmpl w:val="A23EBE68"/>
    <w:lvl w:ilvl="0" w:tplc="1A208CB2">
      <w:start w:val="1"/>
      <w:numFmt w:val="bullet"/>
      <w:lvlText w:val="-"/>
      <w:lvlJc w:val="left"/>
      <w:pPr>
        <w:ind w:left="582" w:hanging="255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16CABAD0">
      <w:start w:val="1"/>
      <w:numFmt w:val="bullet"/>
      <w:lvlText w:val="•"/>
      <w:lvlJc w:val="left"/>
      <w:pPr>
        <w:ind w:left="1536" w:hanging="255"/>
      </w:pPr>
      <w:rPr>
        <w:rFonts w:hint="default"/>
        <w:lang w:val="ru-RU" w:eastAsia="en-US" w:bidi="ar-SA"/>
      </w:rPr>
    </w:lvl>
    <w:lvl w:ilvl="2" w:tplc="6520DBF8">
      <w:start w:val="1"/>
      <w:numFmt w:val="bullet"/>
      <w:lvlText w:val="•"/>
      <w:lvlJc w:val="left"/>
      <w:pPr>
        <w:ind w:left="2493" w:hanging="255"/>
      </w:pPr>
      <w:rPr>
        <w:rFonts w:hint="default"/>
        <w:lang w:val="ru-RU" w:eastAsia="en-US" w:bidi="ar-SA"/>
      </w:rPr>
    </w:lvl>
    <w:lvl w:ilvl="3" w:tplc="368CF3A8">
      <w:start w:val="1"/>
      <w:numFmt w:val="bullet"/>
      <w:lvlText w:val="•"/>
      <w:lvlJc w:val="left"/>
      <w:pPr>
        <w:ind w:left="3449" w:hanging="255"/>
      </w:pPr>
      <w:rPr>
        <w:rFonts w:hint="default"/>
        <w:lang w:val="ru-RU" w:eastAsia="en-US" w:bidi="ar-SA"/>
      </w:rPr>
    </w:lvl>
    <w:lvl w:ilvl="4" w:tplc="3BB62B80">
      <w:start w:val="1"/>
      <w:numFmt w:val="bullet"/>
      <w:lvlText w:val="•"/>
      <w:lvlJc w:val="left"/>
      <w:pPr>
        <w:ind w:left="4406" w:hanging="255"/>
      </w:pPr>
      <w:rPr>
        <w:rFonts w:hint="default"/>
        <w:lang w:val="ru-RU" w:eastAsia="en-US" w:bidi="ar-SA"/>
      </w:rPr>
    </w:lvl>
    <w:lvl w:ilvl="5" w:tplc="57A60FF8">
      <w:start w:val="1"/>
      <w:numFmt w:val="bullet"/>
      <w:lvlText w:val="•"/>
      <w:lvlJc w:val="left"/>
      <w:pPr>
        <w:ind w:left="5363" w:hanging="255"/>
      </w:pPr>
      <w:rPr>
        <w:rFonts w:hint="default"/>
        <w:lang w:val="ru-RU" w:eastAsia="en-US" w:bidi="ar-SA"/>
      </w:rPr>
    </w:lvl>
    <w:lvl w:ilvl="6" w:tplc="14A2E2F8">
      <w:start w:val="1"/>
      <w:numFmt w:val="bullet"/>
      <w:lvlText w:val="•"/>
      <w:lvlJc w:val="left"/>
      <w:pPr>
        <w:ind w:left="6319" w:hanging="255"/>
      </w:pPr>
      <w:rPr>
        <w:rFonts w:hint="default"/>
        <w:lang w:val="ru-RU" w:eastAsia="en-US" w:bidi="ar-SA"/>
      </w:rPr>
    </w:lvl>
    <w:lvl w:ilvl="7" w:tplc="DCD679AC">
      <w:start w:val="1"/>
      <w:numFmt w:val="bullet"/>
      <w:lvlText w:val="•"/>
      <w:lvlJc w:val="left"/>
      <w:pPr>
        <w:ind w:left="7276" w:hanging="255"/>
      </w:pPr>
      <w:rPr>
        <w:rFonts w:hint="default"/>
        <w:lang w:val="ru-RU" w:eastAsia="en-US" w:bidi="ar-SA"/>
      </w:rPr>
    </w:lvl>
    <w:lvl w:ilvl="8" w:tplc="2B2ED64C">
      <w:start w:val="1"/>
      <w:numFmt w:val="bullet"/>
      <w:lvlText w:val="•"/>
      <w:lvlJc w:val="left"/>
      <w:pPr>
        <w:ind w:left="8233" w:hanging="255"/>
      </w:pPr>
      <w:rPr>
        <w:rFonts w:hint="default"/>
        <w:lang w:val="ru-RU" w:eastAsia="en-US" w:bidi="ar-SA"/>
      </w:rPr>
    </w:lvl>
  </w:abstractNum>
  <w:abstractNum w:abstractNumId="10">
    <w:nsid w:val="3CEC69A4"/>
    <w:multiLevelType w:val="hybridMultilevel"/>
    <w:tmpl w:val="057830EE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933127"/>
    <w:multiLevelType w:val="hybridMultilevel"/>
    <w:tmpl w:val="B1325BE4"/>
    <w:lvl w:ilvl="0" w:tplc="C72EC420">
      <w:start w:val="1"/>
      <w:numFmt w:val="bullet"/>
      <w:lvlText w:val="-"/>
      <w:lvlJc w:val="left"/>
      <w:pPr>
        <w:ind w:left="904" w:hanging="336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50E113A">
      <w:start w:val="1"/>
      <w:numFmt w:val="bullet"/>
      <w:lvlText w:val="•"/>
      <w:lvlJc w:val="left"/>
      <w:pPr>
        <w:ind w:left="1874" w:hanging="336"/>
      </w:pPr>
      <w:rPr>
        <w:rFonts w:hint="default"/>
        <w:lang w:val="ru-RU" w:eastAsia="en-US" w:bidi="ar-SA"/>
      </w:rPr>
    </w:lvl>
    <w:lvl w:ilvl="2" w:tplc="25F23220">
      <w:start w:val="1"/>
      <w:numFmt w:val="bullet"/>
      <w:lvlText w:val="•"/>
      <w:lvlJc w:val="left"/>
      <w:pPr>
        <w:ind w:left="2845" w:hanging="336"/>
      </w:pPr>
      <w:rPr>
        <w:rFonts w:hint="default"/>
        <w:lang w:val="ru-RU" w:eastAsia="en-US" w:bidi="ar-SA"/>
      </w:rPr>
    </w:lvl>
    <w:lvl w:ilvl="3" w:tplc="81F05A00">
      <w:start w:val="1"/>
      <w:numFmt w:val="bullet"/>
      <w:lvlText w:val="•"/>
      <w:lvlJc w:val="left"/>
      <w:pPr>
        <w:ind w:left="3815" w:hanging="336"/>
      </w:pPr>
      <w:rPr>
        <w:rFonts w:hint="default"/>
        <w:lang w:val="ru-RU" w:eastAsia="en-US" w:bidi="ar-SA"/>
      </w:rPr>
    </w:lvl>
    <w:lvl w:ilvl="4" w:tplc="31DAE7B8">
      <w:start w:val="1"/>
      <w:numFmt w:val="bullet"/>
      <w:lvlText w:val="•"/>
      <w:lvlJc w:val="left"/>
      <w:pPr>
        <w:ind w:left="4786" w:hanging="336"/>
      </w:pPr>
      <w:rPr>
        <w:rFonts w:hint="default"/>
        <w:lang w:val="ru-RU" w:eastAsia="en-US" w:bidi="ar-SA"/>
      </w:rPr>
    </w:lvl>
    <w:lvl w:ilvl="5" w:tplc="0E1C9C7E">
      <w:start w:val="1"/>
      <w:numFmt w:val="bullet"/>
      <w:lvlText w:val="•"/>
      <w:lvlJc w:val="left"/>
      <w:pPr>
        <w:ind w:left="5757" w:hanging="336"/>
      </w:pPr>
      <w:rPr>
        <w:rFonts w:hint="default"/>
        <w:lang w:val="ru-RU" w:eastAsia="en-US" w:bidi="ar-SA"/>
      </w:rPr>
    </w:lvl>
    <w:lvl w:ilvl="6" w:tplc="219255C0">
      <w:start w:val="1"/>
      <w:numFmt w:val="bullet"/>
      <w:lvlText w:val="•"/>
      <w:lvlJc w:val="left"/>
      <w:pPr>
        <w:ind w:left="6727" w:hanging="336"/>
      </w:pPr>
      <w:rPr>
        <w:rFonts w:hint="default"/>
        <w:lang w:val="ru-RU" w:eastAsia="en-US" w:bidi="ar-SA"/>
      </w:rPr>
    </w:lvl>
    <w:lvl w:ilvl="7" w:tplc="FB8A7430">
      <w:start w:val="1"/>
      <w:numFmt w:val="bullet"/>
      <w:lvlText w:val="•"/>
      <w:lvlJc w:val="left"/>
      <w:pPr>
        <w:ind w:left="7698" w:hanging="336"/>
      </w:pPr>
      <w:rPr>
        <w:rFonts w:hint="default"/>
        <w:lang w:val="ru-RU" w:eastAsia="en-US" w:bidi="ar-SA"/>
      </w:rPr>
    </w:lvl>
    <w:lvl w:ilvl="8" w:tplc="B95A3306">
      <w:start w:val="1"/>
      <w:numFmt w:val="bullet"/>
      <w:lvlText w:val="•"/>
      <w:lvlJc w:val="left"/>
      <w:pPr>
        <w:ind w:left="8669" w:hanging="336"/>
      </w:pPr>
      <w:rPr>
        <w:rFonts w:hint="default"/>
        <w:lang w:val="ru-RU" w:eastAsia="en-US" w:bidi="ar-SA"/>
      </w:rPr>
    </w:lvl>
  </w:abstractNum>
  <w:abstractNum w:abstractNumId="12">
    <w:nsid w:val="42B8613B"/>
    <w:multiLevelType w:val="hybridMultilevel"/>
    <w:tmpl w:val="A11C5F4C"/>
    <w:lvl w:ilvl="0" w:tplc="839EE238">
      <w:start w:val="1"/>
      <w:numFmt w:val="decimal"/>
      <w:lvlText w:val="%1."/>
      <w:lvlJc w:val="left"/>
      <w:pPr>
        <w:ind w:left="1276" w:hanging="708"/>
        <w:jc w:val="left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ECC9490">
      <w:start w:val="1"/>
      <w:numFmt w:val="bullet"/>
      <w:lvlText w:val="•"/>
      <w:lvlJc w:val="left"/>
      <w:pPr>
        <w:ind w:left="2230" w:hanging="708"/>
      </w:pPr>
      <w:rPr>
        <w:rFonts w:hint="default"/>
        <w:lang w:val="ru-RU" w:eastAsia="en-US" w:bidi="ar-SA"/>
      </w:rPr>
    </w:lvl>
    <w:lvl w:ilvl="2" w:tplc="04D00FD6">
      <w:start w:val="1"/>
      <w:numFmt w:val="bullet"/>
      <w:lvlText w:val="•"/>
      <w:lvlJc w:val="left"/>
      <w:pPr>
        <w:ind w:left="3187" w:hanging="708"/>
      </w:pPr>
      <w:rPr>
        <w:rFonts w:hint="default"/>
        <w:lang w:val="ru-RU" w:eastAsia="en-US" w:bidi="ar-SA"/>
      </w:rPr>
    </w:lvl>
    <w:lvl w:ilvl="3" w:tplc="C2248D0C">
      <w:start w:val="1"/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4" w:tplc="828A67BE">
      <w:start w:val="1"/>
      <w:numFmt w:val="bullet"/>
      <w:lvlText w:val="•"/>
      <w:lvlJc w:val="left"/>
      <w:pPr>
        <w:ind w:left="5100" w:hanging="708"/>
      </w:pPr>
      <w:rPr>
        <w:rFonts w:hint="default"/>
        <w:lang w:val="ru-RU" w:eastAsia="en-US" w:bidi="ar-SA"/>
      </w:rPr>
    </w:lvl>
    <w:lvl w:ilvl="5" w:tplc="78641EFE">
      <w:start w:val="1"/>
      <w:numFmt w:val="bullet"/>
      <w:lvlText w:val="•"/>
      <w:lvlJc w:val="left"/>
      <w:pPr>
        <w:ind w:left="6057" w:hanging="708"/>
      </w:pPr>
      <w:rPr>
        <w:rFonts w:hint="default"/>
        <w:lang w:val="ru-RU" w:eastAsia="en-US" w:bidi="ar-SA"/>
      </w:rPr>
    </w:lvl>
    <w:lvl w:ilvl="6" w:tplc="77405576">
      <w:start w:val="1"/>
      <w:numFmt w:val="bullet"/>
      <w:lvlText w:val="•"/>
      <w:lvlJc w:val="left"/>
      <w:pPr>
        <w:ind w:left="7013" w:hanging="708"/>
      </w:pPr>
      <w:rPr>
        <w:rFonts w:hint="default"/>
        <w:lang w:val="ru-RU" w:eastAsia="en-US" w:bidi="ar-SA"/>
      </w:rPr>
    </w:lvl>
    <w:lvl w:ilvl="7" w:tplc="046C09FC">
      <w:start w:val="1"/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67D6E5BC">
      <w:start w:val="1"/>
      <w:numFmt w:val="bullet"/>
      <w:lvlText w:val="•"/>
      <w:lvlJc w:val="left"/>
      <w:pPr>
        <w:ind w:left="8927" w:hanging="708"/>
      </w:pPr>
      <w:rPr>
        <w:rFonts w:hint="default"/>
        <w:lang w:val="ru-RU" w:eastAsia="en-US" w:bidi="ar-SA"/>
      </w:rPr>
    </w:lvl>
  </w:abstractNum>
  <w:abstractNum w:abstractNumId="13">
    <w:nsid w:val="4834418C"/>
    <w:multiLevelType w:val="hybridMultilevel"/>
    <w:tmpl w:val="A36037D8"/>
    <w:lvl w:ilvl="0" w:tplc="DEE6D7A4">
      <w:start w:val="1"/>
      <w:numFmt w:val="bullet"/>
      <w:lvlText w:val="–"/>
      <w:lvlJc w:val="left"/>
      <w:pPr>
        <w:ind w:left="582" w:hanging="708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58B21740">
      <w:start w:val="1"/>
      <w:numFmt w:val="bullet"/>
      <w:lvlText w:val="•"/>
      <w:lvlJc w:val="left"/>
      <w:pPr>
        <w:ind w:left="1536" w:hanging="708"/>
      </w:pPr>
      <w:rPr>
        <w:rFonts w:hint="default"/>
        <w:lang w:val="ru-RU" w:eastAsia="en-US" w:bidi="ar-SA"/>
      </w:rPr>
    </w:lvl>
    <w:lvl w:ilvl="2" w:tplc="4C90AAE0">
      <w:start w:val="1"/>
      <w:numFmt w:val="bullet"/>
      <w:lvlText w:val="•"/>
      <w:lvlJc w:val="left"/>
      <w:pPr>
        <w:ind w:left="2493" w:hanging="708"/>
      </w:pPr>
      <w:rPr>
        <w:rFonts w:hint="default"/>
        <w:lang w:val="ru-RU" w:eastAsia="en-US" w:bidi="ar-SA"/>
      </w:rPr>
    </w:lvl>
    <w:lvl w:ilvl="3" w:tplc="F96EA946">
      <w:start w:val="1"/>
      <w:numFmt w:val="bullet"/>
      <w:lvlText w:val="•"/>
      <w:lvlJc w:val="left"/>
      <w:pPr>
        <w:ind w:left="3449" w:hanging="708"/>
      </w:pPr>
      <w:rPr>
        <w:rFonts w:hint="default"/>
        <w:lang w:val="ru-RU" w:eastAsia="en-US" w:bidi="ar-SA"/>
      </w:rPr>
    </w:lvl>
    <w:lvl w:ilvl="4" w:tplc="7BEEFFCE">
      <w:start w:val="1"/>
      <w:numFmt w:val="bullet"/>
      <w:lvlText w:val="•"/>
      <w:lvlJc w:val="left"/>
      <w:pPr>
        <w:ind w:left="4406" w:hanging="708"/>
      </w:pPr>
      <w:rPr>
        <w:rFonts w:hint="default"/>
        <w:lang w:val="ru-RU" w:eastAsia="en-US" w:bidi="ar-SA"/>
      </w:rPr>
    </w:lvl>
    <w:lvl w:ilvl="5" w:tplc="049C4EEC">
      <w:start w:val="1"/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6" w:tplc="1CA08B44">
      <w:start w:val="1"/>
      <w:numFmt w:val="bullet"/>
      <w:lvlText w:val="•"/>
      <w:lvlJc w:val="left"/>
      <w:pPr>
        <w:ind w:left="6319" w:hanging="708"/>
      </w:pPr>
      <w:rPr>
        <w:rFonts w:hint="default"/>
        <w:lang w:val="ru-RU" w:eastAsia="en-US" w:bidi="ar-SA"/>
      </w:rPr>
    </w:lvl>
    <w:lvl w:ilvl="7" w:tplc="11D6B0A4">
      <w:start w:val="1"/>
      <w:numFmt w:val="bullet"/>
      <w:lvlText w:val="•"/>
      <w:lvlJc w:val="left"/>
      <w:pPr>
        <w:ind w:left="7276" w:hanging="708"/>
      </w:pPr>
      <w:rPr>
        <w:rFonts w:hint="default"/>
        <w:lang w:val="ru-RU" w:eastAsia="en-US" w:bidi="ar-SA"/>
      </w:rPr>
    </w:lvl>
    <w:lvl w:ilvl="8" w:tplc="0ADA8E50">
      <w:start w:val="1"/>
      <w:numFmt w:val="bullet"/>
      <w:lvlText w:val="•"/>
      <w:lvlJc w:val="left"/>
      <w:pPr>
        <w:ind w:left="8233" w:hanging="708"/>
      </w:pPr>
      <w:rPr>
        <w:rFonts w:hint="default"/>
        <w:lang w:val="ru-RU" w:eastAsia="en-US" w:bidi="ar-SA"/>
      </w:rPr>
    </w:lvl>
  </w:abstractNum>
  <w:abstractNum w:abstractNumId="14">
    <w:nsid w:val="50BE627A"/>
    <w:multiLevelType w:val="hybridMultilevel"/>
    <w:tmpl w:val="461AE12E"/>
    <w:lvl w:ilvl="0" w:tplc="3CBEA960">
      <w:start w:val="1"/>
      <w:numFmt w:val="bullet"/>
      <w:lvlText w:val="-"/>
      <w:lvlJc w:val="left"/>
      <w:pPr>
        <w:ind w:left="582" w:hanging="17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3C6A2336">
      <w:start w:val="1"/>
      <w:numFmt w:val="bullet"/>
      <w:lvlText w:val="•"/>
      <w:lvlJc w:val="left"/>
      <w:pPr>
        <w:ind w:left="1536" w:hanging="171"/>
      </w:pPr>
      <w:rPr>
        <w:rFonts w:hint="default"/>
        <w:lang w:val="ru-RU" w:eastAsia="en-US" w:bidi="ar-SA"/>
      </w:rPr>
    </w:lvl>
    <w:lvl w:ilvl="2" w:tplc="12267E32">
      <w:start w:val="1"/>
      <w:numFmt w:val="bullet"/>
      <w:lvlText w:val="•"/>
      <w:lvlJc w:val="left"/>
      <w:pPr>
        <w:ind w:left="2493" w:hanging="171"/>
      </w:pPr>
      <w:rPr>
        <w:rFonts w:hint="default"/>
        <w:lang w:val="ru-RU" w:eastAsia="en-US" w:bidi="ar-SA"/>
      </w:rPr>
    </w:lvl>
    <w:lvl w:ilvl="3" w:tplc="D8445276">
      <w:start w:val="1"/>
      <w:numFmt w:val="bullet"/>
      <w:lvlText w:val="•"/>
      <w:lvlJc w:val="left"/>
      <w:pPr>
        <w:ind w:left="3449" w:hanging="171"/>
      </w:pPr>
      <w:rPr>
        <w:rFonts w:hint="default"/>
        <w:lang w:val="ru-RU" w:eastAsia="en-US" w:bidi="ar-SA"/>
      </w:rPr>
    </w:lvl>
    <w:lvl w:ilvl="4" w:tplc="D24ADEA0">
      <w:start w:val="1"/>
      <w:numFmt w:val="bullet"/>
      <w:lvlText w:val="•"/>
      <w:lvlJc w:val="left"/>
      <w:pPr>
        <w:ind w:left="4406" w:hanging="171"/>
      </w:pPr>
      <w:rPr>
        <w:rFonts w:hint="default"/>
        <w:lang w:val="ru-RU" w:eastAsia="en-US" w:bidi="ar-SA"/>
      </w:rPr>
    </w:lvl>
    <w:lvl w:ilvl="5" w:tplc="24F88E3C">
      <w:start w:val="1"/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012E818A">
      <w:start w:val="1"/>
      <w:numFmt w:val="bullet"/>
      <w:lvlText w:val="•"/>
      <w:lvlJc w:val="left"/>
      <w:pPr>
        <w:ind w:left="6319" w:hanging="171"/>
      </w:pPr>
      <w:rPr>
        <w:rFonts w:hint="default"/>
        <w:lang w:val="ru-RU" w:eastAsia="en-US" w:bidi="ar-SA"/>
      </w:rPr>
    </w:lvl>
    <w:lvl w:ilvl="7" w:tplc="2ACE86CA">
      <w:start w:val="1"/>
      <w:numFmt w:val="bullet"/>
      <w:lvlText w:val="•"/>
      <w:lvlJc w:val="left"/>
      <w:pPr>
        <w:ind w:left="7276" w:hanging="171"/>
      </w:pPr>
      <w:rPr>
        <w:rFonts w:hint="default"/>
        <w:lang w:val="ru-RU" w:eastAsia="en-US" w:bidi="ar-SA"/>
      </w:rPr>
    </w:lvl>
    <w:lvl w:ilvl="8" w:tplc="7C729C94">
      <w:start w:val="1"/>
      <w:numFmt w:val="bullet"/>
      <w:lvlText w:val="•"/>
      <w:lvlJc w:val="left"/>
      <w:pPr>
        <w:ind w:left="8233" w:hanging="171"/>
      </w:pPr>
      <w:rPr>
        <w:rFonts w:hint="default"/>
        <w:lang w:val="ru-RU" w:eastAsia="en-US" w:bidi="ar-SA"/>
      </w:rPr>
    </w:lvl>
  </w:abstractNum>
  <w:abstractNum w:abstractNumId="15">
    <w:nsid w:val="598A54DE"/>
    <w:multiLevelType w:val="hybridMultilevel"/>
    <w:tmpl w:val="0BD432E4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3C4F7E"/>
    <w:multiLevelType w:val="multilevel"/>
    <w:tmpl w:val="4694EEC6"/>
    <w:lvl w:ilvl="0">
      <w:start w:val="1"/>
      <w:numFmt w:val="decimal"/>
      <w:lvlText w:val="%1."/>
      <w:lvlJc w:val="left"/>
      <w:pPr>
        <w:ind w:left="763" w:hanging="181"/>
        <w:jc w:val="left"/>
      </w:pPr>
      <w:rPr>
        <w:rFonts w:ascii="Times New Roman" w:eastAsia="Times New Roman" w:hAnsi="Times New Roman" w:cs="Times New Roman" w:hint="default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98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782" w:hanging="49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80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71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617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29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34" w:hanging="493"/>
      </w:pPr>
      <w:rPr>
        <w:rFonts w:hint="default"/>
        <w:lang w:val="ru-RU" w:eastAsia="en-US" w:bidi="ar-SA"/>
      </w:rPr>
    </w:lvl>
  </w:abstractNum>
  <w:abstractNum w:abstractNumId="17">
    <w:nsid w:val="5B44100D"/>
    <w:multiLevelType w:val="hybridMultilevel"/>
    <w:tmpl w:val="0C72C91A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93F29"/>
    <w:multiLevelType w:val="hybridMultilevel"/>
    <w:tmpl w:val="91EEFABA"/>
    <w:lvl w:ilvl="0" w:tplc="4AFE6F08">
      <w:start w:val="1"/>
      <w:numFmt w:val="decimal"/>
      <w:lvlText w:val="%1."/>
      <w:lvlJc w:val="left"/>
      <w:pPr>
        <w:ind w:left="582" w:hanging="213"/>
        <w:jc w:val="left"/>
      </w:pPr>
      <w:rPr>
        <w:rFonts w:ascii="Times New Roman" w:eastAsia="Times New Roman" w:hAnsi="Times New Roman" w:cs="Times New Roman"/>
        <w:sz w:val="28"/>
        <w:szCs w:val="26"/>
        <w:lang w:val="ru-RU" w:eastAsia="en-US" w:bidi="ar-SA"/>
      </w:rPr>
    </w:lvl>
    <w:lvl w:ilvl="1" w:tplc="DE284954">
      <w:start w:val="1"/>
      <w:numFmt w:val="bullet"/>
      <w:lvlText w:val="•"/>
      <w:lvlJc w:val="left"/>
      <w:pPr>
        <w:ind w:left="1536" w:hanging="213"/>
      </w:pPr>
      <w:rPr>
        <w:rFonts w:hint="default"/>
        <w:lang w:val="ru-RU" w:eastAsia="en-US" w:bidi="ar-SA"/>
      </w:rPr>
    </w:lvl>
    <w:lvl w:ilvl="2" w:tplc="985C68EE">
      <w:start w:val="1"/>
      <w:numFmt w:val="bullet"/>
      <w:lvlText w:val="•"/>
      <w:lvlJc w:val="left"/>
      <w:pPr>
        <w:ind w:left="2493" w:hanging="213"/>
      </w:pPr>
      <w:rPr>
        <w:rFonts w:hint="default"/>
        <w:lang w:val="ru-RU" w:eastAsia="en-US" w:bidi="ar-SA"/>
      </w:rPr>
    </w:lvl>
    <w:lvl w:ilvl="3" w:tplc="1130B648">
      <w:start w:val="1"/>
      <w:numFmt w:val="bullet"/>
      <w:lvlText w:val="•"/>
      <w:lvlJc w:val="left"/>
      <w:pPr>
        <w:ind w:left="3449" w:hanging="213"/>
      </w:pPr>
      <w:rPr>
        <w:rFonts w:hint="default"/>
        <w:lang w:val="ru-RU" w:eastAsia="en-US" w:bidi="ar-SA"/>
      </w:rPr>
    </w:lvl>
    <w:lvl w:ilvl="4" w:tplc="5D82B330">
      <w:start w:val="1"/>
      <w:numFmt w:val="bullet"/>
      <w:lvlText w:val="•"/>
      <w:lvlJc w:val="left"/>
      <w:pPr>
        <w:ind w:left="4406" w:hanging="213"/>
      </w:pPr>
      <w:rPr>
        <w:rFonts w:hint="default"/>
        <w:lang w:val="ru-RU" w:eastAsia="en-US" w:bidi="ar-SA"/>
      </w:rPr>
    </w:lvl>
    <w:lvl w:ilvl="5" w:tplc="B58C4614">
      <w:start w:val="1"/>
      <w:numFmt w:val="bullet"/>
      <w:lvlText w:val="•"/>
      <w:lvlJc w:val="left"/>
      <w:pPr>
        <w:ind w:left="5363" w:hanging="213"/>
      </w:pPr>
      <w:rPr>
        <w:rFonts w:hint="default"/>
        <w:lang w:val="ru-RU" w:eastAsia="en-US" w:bidi="ar-SA"/>
      </w:rPr>
    </w:lvl>
    <w:lvl w:ilvl="6" w:tplc="FB849D4E">
      <w:start w:val="1"/>
      <w:numFmt w:val="bullet"/>
      <w:lvlText w:val="•"/>
      <w:lvlJc w:val="left"/>
      <w:pPr>
        <w:ind w:left="6319" w:hanging="213"/>
      </w:pPr>
      <w:rPr>
        <w:rFonts w:hint="default"/>
        <w:lang w:val="ru-RU" w:eastAsia="en-US" w:bidi="ar-SA"/>
      </w:rPr>
    </w:lvl>
    <w:lvl w:ilvl="7" w:tplc="5D56022C">
      <w:start w:val="1"/>
      <w:numFmt w:val="bullet"/>
      <w:lvlText w:val="•"/>
      <w:lvlJc w:val="left"/>
      <w:pPr>
        <w:ind w:left="7276" w:hanging="213"/>
      </w:pPr>
      <w:rPr>
        <w:rFonts w:hint="default"/>
        <w:lang w:val="ru-RU" w:eastAsia="en-US" w:bidi="ar-SA"/>
      </w:rPr>
    </w:lvl>
    <w:lvl w:ilvl="8" w:tplc="C70A7CC2">
      <w:start w:val="1"/>
      <w:numFmt w:val="bullet"/>
      <w:lvlText w:val="•"/>
      <w:lvlJc w:val="left"/>
      <w:pPr>
        <w:ind w:left="8233" w:hanging="213"/>
      </w:pPr>
      <w:rPr>
        <w:rFonts w:hint="default"/>
        <w:lang w:val="ru-RU" w:eastAsia="en-US" w:bidi="ar-SA"/>
      </w:rPr>
    </w:lvl>
  </w:abstractNum>
  <w:abstractNum w:abstractNumId="19">
    <w:nsid w:val="62E11E04"/>
    <w:multiLevelType w:val="hybridMultilevel"/>
    <w:tmpl w:val="4A5C25C4"/>
    <w:lvl w:ilvl="0" w:tplc="1DE437A6">
      <w:start w:val="1"/>
      <w:numFmt w:val="decimal"/>
      <w:lvlText w:val="%1)"/>
      <w:lvlJc w:val="left"/>
      <w:pPr>
        <w:ind w:left="582" w:hanging="470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6E342304">
      <w:start w:val="1"/>
      <w:numFmt w:val="bullet"/>
      <w:lvlText w:val="•"/>
      <w:lvlJc w:val="left"/>
      <w:pPr>
        <w:ind w:left="1536" w:hanging="470"/>
      </w:pPr>
      <w:rPr>
        <w:rFonts w:hint="default"/>
        <w:lang w:val="ru-RU" w:eastAsia="en-US" w:bidi="ar-SA"/>
      </w:rPr>
    </w:lvl>
    <w:lvl w:ilvl="2" w:tplc="DCDC9B7E">
      <w:start w:val="1"/>
      <w:numFmt w:val="bullet"/>
      <w:lvlText w:val="•"/>
      <w:lvlJc w:val="left"/>
      <w:pPr>
        <w:ind w:left="2493" w:hanging="470"/>
      </w:pPr>
      <w:rPr>
        <w:rFonts w:hint="default"/>
        <w:lang w:val="ru-RU" w:eastAsia="en-US" w:bidi="ar-SA"/>
      </w:rPr>
    </w:lvl>
    <w:lvl w:ilvl="3" w:tplc="C728CC90">
      <w:start w:val="1"/>
      <w:numFmt w:val="bullet"/>
      <w:lvlText w:val="•"/>
      <w:lvlJc w:val="left"/>
      <w:pPr>
        <w:ind w:left="3449" w:hanging="470"/>
      </w:pPr>
      <w:rPr>
        <w:rFonts w:hint="default"/>
        <w:lang w:val="ru-RU" w:eastAsia="en-US" w:bidi="ar-SA"/>
      </w:rPr>
    </w:lvl>
    <w:lvl w:ilvl="4" w:tplc="3084B68C">
      <w:start w:val="1"/>
      <w:numFmt w:val="bullet"/>
      <w:lvlText w:val="•"/>
      <w:lvlJc w:val="left"/>
      <w:pPr>
        <w:ind w:left="4406" w:hanging="470"/>
      </w:pPr>
      <w:rPr>
        <w:rFonts w:hint="default"/>
        <w:lang w:val="ru-RU" w:eastAsia="en-US" w:bidi="ar-SA"/>
      </w:rPr>
    </w:lvl>
    <w:lvl w:ilvl="5" w:tplc="9544DFB2">
      <w:start w:val="1"/>
      <w:numFmt w:val="bullet"/>
      <w:lvlText w:val="•"/>
      <w:lvlJc w:val="left"/>
      <w:pPr>
        <w:ind w:left="5363" w:hanging="470"/>
      </w:pPr>
      <w:rPr>
        <w:rFonts w:hint="default"/>
        <w:lang w:val="ru-RU" w:eastAsia="en-US" w:bidi="ar-SA"/>
      </w:rPr>
    </w:lvl>
    <w:lvl w:ilvl="6" w:tplc="3E48B064">
      <w:start w:val="1"/>
      <w:numFmt w:val="bullet"/>
      <w:lvlText w:val="•"/>
      <w:lvlJc w:val="left"/>
      <w:pPr>
        <w:ind w:left="6319" w:hanging="470"/>
      </w:pPr>
      <w:rPr>
        <w:rFonts w:hint="default"/>
        <w:lang w:val="ru-RU" w:eastAsia="en-US" w:bidi="ar-SA"/>
      </w:rPr>
    </w:lvl>
    <w:lvl w:ilvl="7" w:tplc="A01CFACA">
      <w:start w:val="1"/>
      <w:numFmt w:val="bullet"/>
      <w:lvlText w:val="•"/>
      <w:lvlJc w:val="left"/>
      <w:pPr>
        <w:ind w:left="7276" w:hanging="470"/>
      </w:pPr>
      <w:rPr>
        <w:rFonts w:hint="default"/>
        <w:lang w:val="ru-RU" w:eastAsia="en-US" w:bidi="ar-SA"/>
      </w:rPr>
    </w:lvl>
    <w:lvl w:ilvl="8" w:tplc="C6506E4A">
      <w:start w:val="1"/>
      <w:numFmt w:val="bullet"/>
      <w:lvlText w:val="•"/>
      <w:lvlJc w:val="left"/>
      <w:pPr>
        <w:ind w:left="8233" w:hanging="470"/>
      </w:pPr>
      <w:rPr>
        <w:rFonts w:hint="default"/>
        <w:lang w:val="ru-RU" w:eastAsia="en-US" w:bidi="ar-SA"/>
      </w:rPr>
    </w:lvl>
  </w:abstractNum>
  <w:abstractNum w:abstractNumId="20">
    <w:nsid w:val="631C6B01"/>
    <w:multiLevelType w:val="hybridMultilevel"/>
    <w:tmpl w:val="86223F5E"/>
    <w:lvl w:ilvl="0" w:tplc="9A008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AF5503"/>
    <w:multiLevelType w:val="hybridMultilevel"/>
    <w:tmpl w:val="2CFE7C22"/>
    <w:lvl w:ilvl="0" w:tplc="8D24FF74">
      <w:start w:val="1"/>
      <w:numFmt w:val="bullet"/>
      <w:lvlText w:val="∙"/>
      <w:lvlJc w:val="left"/>
      <w:pPr>
        <w:ind w:left="440" w:hanging="250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CB981892">
      <w:start w:val="1"/>
      <w:numFmt w:val="bullet"/>
      <w:lvlText w:val="•"/>
      <w:lvlJc w:val="left"/>
      <w:pPr>
        <w:ind w:left="1410" w:hanging="250"/>
      </w:pPr>
      <w:rPr>
        <w:rFonts w:hint="default"/>
        <w:lang w:val="ru-RU" w:eastAsia="en-US" w:bidi="ar-SA"/>
      </w:rPr>
    </w:lvl>
    <w:lvl w:ilvl="2" w:tplc="FB0CBD44">
      <w:start w:val="1"/>
      <w:numFmt w:val="bullet"/>
      <w:lvlText w:val="•"/>
      <w:lvlJc w:val="left"/>
      <w:pPr>
        <w:ind w:left="2381" w:hanging="250"/>
      </w:pPr>
      <w:rPr>
        <w:rFonts w:hint="default"/>
        <w:lang w:val="ru-RU" w:eastAsia="en-US" w:bidi="ar-SA"/>
      </w:rPr>
    </w:lvl>
    <w:lvl w:ilvl="3" w:tplc="49468F88">
      <w:start w:val="1"/>
      <w:numFmt w:val="bullet"/>
      <w:lvlText w:val="•"/>
      <w:lvlJc w:val="left"/>
      <w:pPr>
        <w:ind w:left="3351" w:hanging="250"/>
      </w:pPr>
      <w:rPr>
        <w:rFonts w:hint="default"/>
        <w:lang w:val="ru-RU" w:eastAsia="en-US" w:bidi="ar-SA"/>
      </w:rPr>
    </w:lvl>
    <w:lvl w:ilvl="4" w:tplc="E92E2D14">
      <w:start w:val="1"/>
      <w:numFmt w:val="bullet"/>
      <w:lvlText w:val="•"/>
      <w:lvlJc w:val="left"/>
      <w:pPr>
        <w:ind w:left="4322" w:hanging="250"/>
      </w:pPr>
      <w:rPr>
        <w:rFonts w:hint="default"/>
        <w:lang w:val="ru-RU" w:eastAsia="en-US" w:bidi="ar-SA"/>
      </w:rPr>
    </w:lvl>
    <w:lvl w:ilvl="5" w:tplc="A4E42B72">
      <w:start w:val="1"/>
      <w:numFmt w:val="bullet"/>
      <w:lvlText w:val="•"/>
      <w:lvlJc w:val="left"/>
      <w:pPr>
        <w:ind w:left="5293" w:hanging="250"/>
      </w:pPr>
      <w:rPr>
        <w:rFonts w:hint="default"/>
        <w:lang w:val="ru-RU" w:eastAsia="en-US" w:bidi="ar-SA"/>
      </w:rPr>
    </w:lvl>
    <w:lvl w:ilvl="6" w:tplc="2B1C1D7A">
      <w:start w:val="1"/>
      <w:numFmt w:val="bullet"/>
      <w:lvlText w:val="•"/>
      <w:lvlJc w:val="left"/>
      <w:pPr>
        <w:ind w:left="6263" w:hanging="250"/>
      </w:pPr>
      <w:rPr>
        <w:rFonts w:hint="default"/>
        <w:lang w:val="ru-RU" w:eastAsia="en-US" w:bidi="ar-SA"/>
      </w:rPr>
    </w:lvl>
    <w:lvl w:ilvl="7" w:tplc="4768D1EE">
      <w:start w:val="1"/>
      <w:numFmt w:val="bullet"/>
      <w:lvlText w:val="•"/>
      <w:lvlJc w:val="left"/>
      <w:pPr>
        <w:ind w:left="7234" w:hanging="250"/>
      </w:pPr>
      <w:rPr>
        <w:rFonts w:hint="default"/>
        <w:lang w:val="ru-RU" w:eastAsia="en-US" w:bidi="ar-SA"/>
      </w:rPr>
    </w:lvl>
    <w:lvl w:ilvl="8" w:tplc="37A64D26">
      <w:start w:val="1"/>
      <w:numFmt w:val="bullet"/>
      <w:lvlText w:val="•"/>
      <w:lvlJc w:val="left"/>
      <w:pPr>
        <w:ind w:left="8205" w:hanging="250"/>
      </w:pPr>
      <w:rPr>
        <w:rFonts w:hint="default"/>
        <w:lang w:val="ru-RU" w:eastAsia="en-US" w:bidi="ar-SA"/>
      </w:rPr>
    </w:lvl>
  </w:abstractNum>
  <w:abstractNum w:abstractNumId="22">
    <w:nsid w:val="7F0E00C8"/>
    <w:multiLevelType w:val="multilevel"/>
    <w:tmpl w:val="EB4E918C"/>
    <w:lvl w:ilvl="0">
      <w:start w:val="3"/>
      <w:numFmt w:val="decimal"/>
      <w:lvlText w:val="%1"/>
      <w:lvlJc w:val="left"/>
      <w:pPr>
        <w:ind w:left="1640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640" w:hanging="49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-"/>
      <w:lvlJc w:val="left"/>
      <w:pPr>
        <w:ind w:left="582" w:hanging="423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30" w:hanging="42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75" w:hanging="42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420" w:hanging="42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65" w:hanging="42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10" w:hanging="42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56" w:hanging="42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9"/>
  </w:num>
  <w:num w:numId="5">
    <w:abstractNumId w:val="7"/>
  </w:num>
  <w:num w:numId="6">
    <w:abstractNumId w:val="0"/>
  </w:num>
  <w:num w:numId="7">
    <w:abstractNumId w:val="8"/>
  </w:num>
  <w:num w:numId="8">
    <w:abstractNumId w:val="22"/>
  </w:num>
  <w:num w:numId="9">
    <w:abstractNumId w:val="21"/>
  </w:num>
  <w:num w:numId="10">
    <w:abstractNumId w:val="11"/>
  </w:num>
  <w:num w:numId="11">
    <w:abstractNumId w:val="3"/>
  </w:num>
  <w:num w:numId="12">
    <w:abstractNumId w:val="19"/>
  </w:num>
  <w:num w:numId="13">
    <w:abstractNumId w:val="14"/>
  </w:num>
  <w:num w:numId="14">
    <w:abstractNumId w:val="16"/>
  </w:num>
  <w:num w:numId="15">
    <w:abstractNumId w:val="6"/>
  </w:num>
  <w:num w:numId="16">
    <w:abstractNumId w:val="1"/>
  </w:num>
  <w:num w:numId="17">
    <w:abstractNumId w:val="4"/>
  </w:num>
  <w:num w:numId="18">
    <w:abstractNumId w:val="17"/>
  </w:num>
  <w:num w:numId="19">
    <w:abstractNumId w:val="10"/>
  </w:num>
  <w:num w:numId="20">
    <w:abstractNumId w:val="2"/>
  </w:num>
  <w:num w:numId="21">
    <w:abstractNumId w:val="15"/>
  </w:num>
  <w:num w:numId="22">
    <w:abstractNumId w:val="20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EF7"/>
    <w:rsid w:val="002E31EE"/>
    <w:rsid w:val="00511685"/>
    <w:rsid w:val="009875EA"/>
    <w:rsid w:val="009A0F9C"/>
    <w:rsid w:val="00BA5E11"/>
    <w:rsid w:val="00C50EF7"/>
    <w:rsid w:val="00E2545F"/>
    <w:rsid w:val="00F40DE7"/>
    <w:rsid w:val="00F74727"/>
    <w:rsid w:val="00F8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0EF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50EF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50EF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50EF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50EF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50EF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C50EF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50EF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C50EF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50EF7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C50EF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50EF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C50EF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50EF7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C50EF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50EF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50EF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50EF7"/>
  </w:style>
  <w:style w:type="character" w:customStyle="1" w:styleId="a4">
    <w:name w:val="Название Знак"/>
    <w:basedOn w:val="a0"/>
    <w:link w:val="a5"/>
    <w:uiPriority w:val="10"/>
    <w:rsid w:val="00C50EF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0EF7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50EF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50EF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50EF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0EF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0EF7"/>
    <w:rPr>
      <w:i/>
    </w:rPr>
  </w:style>
  <w:style w:type="character" w:customStyle="1" w:styleId="HeaderChar">
    <w:name w:val="Header Char"/>
    <w:basedOn w:val="a0"/>
    <w:link w:val="Header"/>
    <w:uiPriority w:val="99"/>
    <w:rsid w:val="00C50EF7"/>
  </w:style>
  <w:style w:type="character" w:customStyle="1" w:styleId="FooterChar">
    <w:name w:val="Footer Char"/>
    <w:basedOn w:val="a0"/>
    <w:link w:val="Footer"/>
    <w:uiPriority w:val="99"/>
    <w:rsid w:val="00C50EF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50EF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50EF7"/>
  </w:style>
  <w:style w:type="table" w:customStyle="1" w:styleId="TableGridLight">
    <w:name w:val="Table Grid Light"/>
    <w:basedOn w:val="a1"/>
    <w:uiPriority w:val="59"/>
    <w:rsid w:val="00C50EF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0EF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50EF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50EF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0EF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50EF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0EF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50EF7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0EF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aliases w:val="Знак6,F1"/>
    <w:basedOn w:val="a"/>
    <w:link w:val="ab"/>
    <w:uiPriority w:val="99"/>
    <w:unhideWhenUsed/>
    <w:rsid w:val="00C50EF7"/>
    <w:pPr>
      <w:spacing w:after="40"/>
    </w:pPr>
    <w:rPr>
      <w:sz w:val="18"/>
    </w:rPr>
  </w:style>
  <w:style w:type="character" w:customStyle="1" w:styleId="ab">
    <w:name w:val="Текст сноски Знак"/>
    <w:aliases w:val="Знак6 Знак,F1 Знак"/>
    <w:link w:val="aa"/>
    <w:uiPriority w:val="99"/>
    <w:rsid w:val="00C50EF7"/>
    <w:rPr>
      <w:sz w:val="18"/>
    </w:rPr>
  </w:style>
  <w:style w:type="character" w:styleId="ac">
    <w:name w:val="footnote reference"/>
    <w:basedOn w:val="a0"/>
    <w:uiPriority w:val="99"/>
    <w:unhideWhenUsed/>
    <w:rsid w:val="00C50EF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C50EF7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C50EF7"/>
    <w:rPr>
      <w:sz w:val="20"/>
    </w:rPr>
  </w:style>
  <w:style w:type="character" w:styleId="af">
    <w:name w:val="endnote reference"/>
    <w:basedOn w:val="a0"/>
    <w:uiPriority w:val="99"/>
    <w:semiHidden/>
    <w:unhideWhenUsed/>
    <w:rsid w:val="00C50EF7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C50EF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50EF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50EF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50EF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50EF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50EF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50EF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50EF7"/>
    <w:pPr>
      <w:spacing w:after="57"/>
      <w:ind w:left="2268"/>
    </w:pPr>
  </w:style>
  <w:style w:type="paragraph" w:styleId="af0">
    <w:name w:val="TOC Heading"/>
    <w:uiPriority w:val="39"/>
    <w:unhideWhenUsed/>
    <w:rsid w:val="00C50EF7"/>
  </w:style>
  <w:style w:type="paragraph" w:customStyle="1" w:styleId="Heading1">
    <w:name w:val="Heading 1"/>
    <w:basedOn w:val="a"/>
    <w:link w:val="Heading1Char"/>
    <w:uiPriority w:val="1"/>
    <w:qFormat/>
    <w:rsid w:val="00C50EF7"/>
    <w:pPr>
      <w:ind w:left="1782" w:hanging="493"/>
      <w:jc w:val="both"/>
      <w:outlineLvl w:val="0"/>
    </w:pPr>
    <w:rPr>
      <w:b/>
      <w:bCs/>
      <w:sz w:val="28"/>
      <w:szCs w:val="28"/>
    </w:rPr>
  </w:style>
  <w:style w:type="paragraph" w:customStyle="1" w:styleId="Heading2">
    <w:name w:val="Heading 2"/>
    <w:basedOn w:val="a"/>
    <w:link w:val="Heading2Char"/>
    <w:uiPriority w:val="1"/>
    <w:qFormat/>
    <w:rsid w:val="00C50EF7"/>
    <w:pPr>
      <w:spacing w:before="14"/>
      <w:ind w:left="1290"/>
      <w:jc w:val="both"/>
      <w:outlineLvl w:val="1"/>
    </w:pPr>
    <w:rPr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50E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">
    <w:name w:val="toc 1"/>
    <w:basedOn w:val="a"/>
    <w:uiPriority w:val="39"/>
    <w:qFormat/>
    <w:rsid w:val="00C50EF7"/>
    <w:pPr>
      <w:spacing w:before="137"/>
      <w:ind w:left="822" w:hanging="241"/>
    </w:pPr>
    <w:rPr>
      <w:sz w:val="24"/>
      <w:szCs w:val="24"/>
    </w:rPr>
  </w:style>
  <w:style w:type="paragraph" w:styleId="af1">
    <w:name w:val="Body Text"/>
    <w:basedOn w:val="a"/>
    <w:uiPriority w:val="1"/>
    <w:qFormat/>
    <w:rsid w:val="00C50EF7"/>
    <w:pPr>
      <w:ind w:left="582" w:firstLine="707"/>
      <w:jc w:val="both"/>
    </w:pPr>
    <w:rPr>
      <w:sz w:val="28"/>
      <w:szCs w:val="28"/>
    </w:rPr>
  </w:style>
  <w:style w:type="paragraph" w:styleId="a5">
    <w:name w:val="Title"/>
    <w:basedOn w:val="a"/>
    <w:link w:val="a4"/>
    <w:uiPriority w:val="1"/>
    <w:qFormat/>
    <w:rsid w:val="00C50EF7"/>
    <w:pPr>
      <w:ind w:left="2617" w:right="2248"/>
      <w:jc w:val="center"/>
    </w:pPr>
    <w:rPr>
      <w:sz w:val="32"/>
      <w:szCs w:val="32"/>
    </w:rPr>
  </w:style>
  <w:style w:type="paragraph" w:styleId="af2">
    <w:name w:val="List Paragraph"/>
    <w:basedOn w:val="a"/>
    <w:uiPriority w:val="1"/>
    <w:qFormat/>
    <w:rsid w:val="00C50EF7"/>
    <w:pPr>
      <w:ind w:left="58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50EF7"/>
    <w:pPr>
      <w:ind w:left="107"/>
    </w:pPr>
  </w:style>
  <w:style w:type="paragraph" w:styleId="af3">
    <w:name w:val="Balloon Text"/>
    <w:basedOn w:val="a"/>
    <w:link w:val="af4"/>
    <w:uiPriority w:val="99"/>
    <w:semiHidden/>
    <w:unhideWhenUsed/>
    <w:rsid w:val="00C50EF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50EF7"/>
    <w:rPr>
      <w:rFonts w:ascii="Tahoma" w:eastAsia="Times New Roman" w:hAnsi="Tahoma" w:cs="Tahoma"/>
      <w:sz w:val="16"/>
      <w:szCs w:val="16"/>
      <w:lang w:val="ru-RU"/>
    </w:rPr>
  </w:style>
  <w:style w:type="paragraph" w:customStyle="1" w:styleId="Header">
    <w:name w:val="Header"/>
    <w:basedOn w:val="a"/>
    <w:link w:val="af5"/>
    <w:uiPriority w:val="99"/>
    <w:unhideWhenUsed/>
    <w:rsid w:val="00C50EF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Header"/>
    <w:uiPriority w:val="99"/>
    <w:rsid w:val="00C50EF7"/>
    <w:rPr>
      <w:rFonts w:ascii="Times New Roman" w:eastAsia="Times New Roman" w:hAnsi="Times New Roman" w:cs="Times New Roman"/>
      <w:lang w:val="ru-RU"/>
    </w:rPr>
  </w:style>
  <w:style w:type="paragraph" w:customStyle="1" w:styleId="Footer">
    <w:name w:val="Footer"/>
    <w:basedOn w:val="a"/>
    <w:link w:val="af6"/>
    <w:uiPriority w:val="99"/>
    <w:unhideWhenUsed/>
    <w:rsid w:val="00C50EF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Footer"/>
    <w:uiPriority w:val="99"/>
    <w:rsid w:val="00C50EF7"/>
    <w:rPr>
      <w:rFonts w:ascii="Times New Roman" w:eastAsia="Times New Roman" w:hAnsi="Times New Roman" w:cs="Times New Roman"/>
      <w:lang w:val="ru-RU"/>
    </w:rPr>
  </w:style>
  <w:style w:type="character" w:styleId="af7">
    <w:name w:val="Hyperlink"/>
    <w:basedOn w:val="a0"/>
    <w:uiPriority w:val="99"/>
    <w:unhideWhenUsed/>
    <w:rsid w:val="00C50EF7"/>
    <w:rPr>
      <w:color w:val="0000FF" w:themeColor="hyperlink"/>
      <w:u w:val="single"/>
    </w:rPr>
  </w:style>
  <w:style w:type="table" w:styleId="af8">
    <w:name w:val="Table Grid"/>
    <w:basedOn w:val="a1"/>
    <w:uiPriority w:val="59"/>
    <w:rsid w:val="00C50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511685"/>
    <w:pPr>
      <w:shd w:val="clear" w:color="auto" w:fill="FFFFFF"/>
      <w:spacing w:line="0" w:lineRule="atLeast"/>
    </w:pPr>
    <w:rPr>
      <w:color w:val="000000"/>
      <w:sz w:val="28"/>
      <w:szCs w:val="28"/>
      <w:lang w:eastAsia="ru-RU"/>
    </w:rPr>
  </w:style>
  <w:style w:type="character" w:customStyle="1" w:styleId="40">
    <w:name w:val="Основной текст (4)_"/>
    <w:basedOn w:val="a0"/>
    <w:link w:val="41"/>
    <w:rsid w:val="00511685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11685"/>
    <w:pPr>
      <w:shd w:val="clear" w:color="auto" w:fill="FFFFFF"/>
      <w:spacing w:after="60" w:line="0" w:lineRule="atLeast"/>
    </w:pPr>
    <w:rPr>
      <w:rFonts w:ascii="Calibri" w:eastAsia="Calibri" w:hAnsi="Calibri" w:cs="Calibri"/>
      <w:b/>
      <w:bCs/>
      <w:sz w:val="23"/>
      <w:szCs w:val="23"/>
      <w:lang w:val="en-US"/>
    </w:rPr>
  </w:style>
  <w:style w:type="character" w:customStyle="1" w:styleId="40pt">
    <w:name w:val="Основной текст (4) + Интервал 0 pt"/>
    <w:basedOn w:val="40"/>
    <w:rsid w:val="00511685"/>
    <w:rPr>
      <w:rFonts w:ascii="Times New Roman" w:eastAsia="Times New Roman" w:hAnsi="Times New Roman" w:cs="Times New Roman"/>
      <w:color w:val="000000"/>
      <w:spacing w:val="-1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44</Pages>
  <Words>9593</Words>
  <Characters>54681</Characters>
  <Application>Microsoft Office Word</Application>
  <DocSecurity>0</DocSecurity>
  <Lines>455</Lines>
  <Paragraphs>128</Paragraphs>
  <ScaleCrop>false</ScaleCrop>
  <Company/>
  <LinksUpToDate>false</LinksUpToDate>
  <CharactersWithSpaces>64146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j.laktionova</cp:lastModifiedBy>
  <cp:revision>6</cp:revision>
  <dcterms:created xsi:type="dcterms:W3CDTF">2021-07-05T09:04:00Z</dcterms:created>
  <dcterms:modified xsi:type="dcterms:W3CDTF">2026-05-06T11:53:00Z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2021-06-30T00:00:00Z</vt:filetime>
  </property>
</Properties>
</file>